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405AA3" w14:textId="1854E37E" w:rsidR="00DA65E7" w:rsidRDefault="00DA65E7" w:rsidP="0073251C">
      <w:pPr>
        <w:widowControl/>
        <w:jc w:val="left"/>
        <w:rPr>
          <w:rFonts w:ascii="仿宋_GB2312" w:eastAsia="仿宋_GB2312" w:hAnsi="宋体"/>
          <w:kern w:val="0"/>
          <w:sz w:val="30"/>
        </w:rPr>
      </w:pPr>
    </w:p>
    <w:p w14:paraId="24E1E2A7" w14:textId="77777777" w:rsidR="00DA65E7" w:rsidRDefault="00DA65E7">
      <w:pPr>
        <w:pStyle w:val="2"/>
      </w:pPr>
    </w:p>
    <w:p w14:paraId="08C0E66E" w14:textId="77777777" w:rsidR="00DA65E7" w:rsidRDefault="00000000">
      <w:pPr>
        <w:spacing w:after="0"/>
        <w:jc w:val="center"/>
        <w:rPr>
          <w:rFonts w:eastAsiaTheme="minorEastAsia"/>
          <w:sz w:val="28"/>
        </w:rPr>
      </w:pPr>
      <w:r>
        <w:rPr>
          <w:rFonts w:eastAsia="Times New Roman"/>
          <w:noProof/>
          <w:sz w:val="28"/>
        </w:rPr>
        <w:drawing>
          <wp:inline distT="0" distB="0" distL="0" distR="0" wp14:anchorId="2D2DBD32" wp14:editId="4EBFFFA7">
            <wp:extent cx="2267585" cy="2171700"/>
            <wp:effectExtent l="0" t="0" r="18415" b="0"/>
            <wp:docPr id="1026" name="图片 2" descr="C:\Users\223\Desktop\中心LOGO大图.png"/>
            <wp:cNvGraphicFramePr/>
            <a:graphic xmlns:a="http://schemas.openxmlformats.org/drawingml/2006/main">
              <a:graphicData uri="http://schemas.openxmlformats.org/drawingml/2006/picture">
                <pic:pic xmlns:pic="http://schemas.openxmlformats.org/drawingml/2006/picture">
                  <pic:nvPicPr>
                    <pic:cNvPr id="1026" name="图片 2" descr="C:\Users\223\Desktop\中心LOGO大图.png"/>
                    <pic:cNvPicPr/>
                  </pic:nvPicPr>
                  <pic:blipFill>
                    <a:blip r:embed="rId8" cstate="print"/>
                    <a:srcRect/>
                    <a:stretch>
                      <a:fillRect/>
                    </a:stretch>
                  </pic:blipFill>
                  <pic:spPr>
                    <a:xfrm>
                      <a:off x="0" y="0"/>
                      <a:ext cx="2267585" cy="2171700"/>
                    </a:xfrm>
                    <a:prstGeom prst="rect">
                      <a:avLst/>
                    </a:prstGeom>
                    <a:ln>
                      <a:noFill/>
                    </a:ln>
                  </pic:spPr>
                </pic:pic>
              </a:graphicData>
            </a:graphic>
          </wp:inline>
        </w:drawing>
      </w:r>
    </w:p>
    <w:p w14:paraId="6B54C18E" w14:textId="77777777" w:rsidR="00DA65E7" w:rsidRDefault="00DA65E7">
      <w:pPr>
        <w:pStyle w:val="2"/>
      </w:pPr>
    </w:p>
    <w:p w14:paraId="2D925C3F" w14:textId="77777777" w:rsidR="00DA65E7" w:rsidRDefault="00000000">
      <w:pPr>
        <w:spacing w:afterLines="50" w:after="156" w:line="480" w:lineRule="auto"/>
        <w:jc w:val="center"/>
        <w:rPr>
          <w:rFonts w:eastAsia="黑体"/>
          <w:b/>
          <w:sz w:val="44"/>
          <w:szCs w:val="44"/>
        </w:rPr>
      </w:pPr>
      <w:r>
        <w:rPr>
          <w:rFonts w:eastAsia="黑体" w:hint="eastAsia"/>
          <w:b/>
          <w:sz w:val="44"/>
          <w:szCs w:val="44"/>
        </w:rPr>
        <w:t>农</w:t>
      </w:r>
      <w:r>
        <w:rPr>
          <w:rFonts w:eastAsia="黑体" w:hint="eastAsia"/>
          <w:b/>
          <w:sz w:val="44"/>
          <w:szCs w:val="44"/>
        </w:rPr>
        <w:t xml:space="preserve"> </w:t>
      </w:r>
      <w:r>
        <w:rPr>
          <w:rFonts w:eastAsia="黑体" w:hint="eastAsia"/>
          <w:b/>
          <w:sz w:val="44"/>
          <w:szCs w:val="44"/>
        </w:rPr>
        <w:t>产</w:t>
      </w:r>
      <w:r>
        <w:rPr>
          <w:rFonts w:eastAsia="黑体" w:hint="eastAsia"/>
          <w:b/>
          <w:sz w:val="44"/>
          <w:szCs w:val="44"/>
        </w:rPr>
        <w:t xml:space="preserve"> </w:t>
      </w:r>
      <w:r>
        <w:rPr>
          <w:rFonts w:eastAsia="黑体" w:hint="eastAsia"/>
          <w:b/>
          <w:sz w:val="44"/>
          <w:szCs w:val="44"/>
        </w:rPr>
        <w:t>品</w:t>
      </w:r>
      <w:r>
        <w:rPr>
          <w:rFonts w:eastAsia="黑体" w:hint="eastAsia"/>
          <w:b/>
          <w:sz w:val="44"/>
          <w:szCs w:val="44"/>
        </w:rPr>
        <w:t xml:space="preserve"> </w:t>
      </w:r>
      <w:r>
        <w:rPr>
          <w:rFonts w:eastAsia="黑体" w:hint="eastAsia"/>
          <w:b/>
          <w:sz w:val="44"/>
          <w:szCs w:val="44"/>
        </w:rPr>
        <w:t>追</w:t>
      </w:r>
      <w:r>
        <w:rPr>
          <w:rFonts w:eastAsia="黑体" w:hint="eastAsia"/>
          <w:b/>
          <w:sz w:val="44"/>
          <w:szCs w:val="44"/>
        </w:rPr>
        <w:t xml:space="preserve"> </w:t>
      </w:r>
      <w:r>
        <w:rPr>
          <w:rFonts w:eastAsia="黑体" w:hint="eastAsia"/>
          <w:b/>
          <w:sz w:val="44"/>
          <w:szCs w:val="44"/>
        </w:rPr>
        <w:t>溯</w:t>
      </w:r>
      <w:r>
        <w:rPr>
          <w:rFonts w:eastAsia="黑体" w:hint="eastAsia"/>
          <w:b/>
          <w:sz w:val="44"/>
          <w:szCs w:val="44"/>
        </w:rPr>
        <w:t xml:space="preserve"> </w:t>
      </w:r>
      <w:r>
        <w:rPr>
          <w:rFonts w:eastAsia="黑体" w:hint="eastAsia"/>
          <w:b/>
          <w:sz w:val="44"/>
          <w:szCs w:val="44"/>
        </w:rPr>
        <w:t>优</w:t>
      </w:r>
      <w:r>
        <w:rPr>
          <w:rFonts w:eastAsia="黑体" w:hint="eastAsia"/>
          <w:b/>
          <w:sz w:val="44"/>
          <w:szCs w:val="44"/>
        </w:rPr>
        <w:t xml:space="preserve"> </w:t>
      </w:r>
      <w:r>
        <w:rPr>
          <w:rFonts w:eastAsia="黑体" w:hint="eastAsia"/>
          <w:b/>
          <w:sz w:val="44"/>
          <w:szCs w:val="44"/>
        </w:rPr>
        <w:t>品</w:t>
      </w:r>
      <w:bookmarkStart w:id="0" w:name="_Hlk170124629"/>
      <w:r>
        <w:rPr>
          <w:rFonts w:eastAsia="黑体" w:hint="eastAsia"/>
          <w:b/>
          <w:sz w:val="44"/>
          <w:szCs w:val="44"/>
        </w:rPr>
        <w:t xml:space="preserve"> </w:t>
      </w:r>
      <w:r>
        <w:rPr>
          <w:rFonts w:eastAsia="黑体" w:hint="eastAsia"/>
          <w:b/>
          <w:sz w:val="44"/>
          <w:szCs w:val="44"/>
        </w:rPr>
        <w:t>登</w:t>
      </w:r>
      <w:r>
        <w:rPr>
          <w:rFonts w:eastAsia="黑体" w:hint="eastAsia"/>
          <w:b/>
          <w:sz w:val="44"/>
          <w:szCs w:val="44"/>
        </w:rPr>
        <w:t xml:space="preserve"> </w:t>
      </w:r>
      <w:r>
        <w:rPr>
          <w:rFonts w:eastAsia="黑体" w:hint="eastAsia"/>
          <w:b/>
          <w:sz w:val="44"/>
          <w:szCs w:val="44"/>
        </w:rPr>
        <w:t>录</w:t>
      </w:r>
      <w:bookmarkEnd w:id="0"/>
      <w:r>
        <w:rPr>
          <w:rFonts w:eastAsia="黑体" w:hint="eastAsia"/>
          <w:b/>
          <w:sz w:val="44"/>
          <w:szCs w:val="44"/>
        </w:rPr>
        <w:t xml:space="preserve"> </w:t>
      </w:r>
    </w:p>
    <w:p w14:paraId="62E9B9DF" w14:textId="77777777" w:rsidR="00DA65E7" w:rsidRDefault="00000000">
      <w:pPr>
        <w:spacing w:afterLines="50" w:after="156" w:line="480" w:lineRule="auto"/>
        <w:jc w:val="center"/>
        <w:rPr>
          <w:rFonts w:eastAsia="黑体"/>
          <w:b/>
          <w:sz w:val="52"/>
        </w:rPr>
      </w:pPr>
      <w:r>
        <w:rPr>
          <w:rFonts w:eastAsia="黑体" w:hint="eastAsia"/>
          <w:b/>
          <w:sz w:val="44"/>
          <w:szCs w:val="44"/>
        </w:rPr>
        <w:t>申</w:t>
      </w:r>
      <w:r>
        <w:rPr>
          <w:rFonts w:eastAsia="黑体" w:hint="eastAsia"/>
          <w:b/>
          <w:sz w:val="44"/>
          <w:szCs w:val="44"/>
        </w:rPr>
        <w:t xml:space="preserve"> </w:t>
      </w:r>
      <w:r>
        <w:rPr>
          <w:rFonts w:eastAsia="黑体" w:hint="eastAsia"/>
          <w:b/>
          <w:sz w:val="44"/>
          <w:szCs w:val="44"/>
        </w:rPr>
        <w:t>请</w:t>
      </w:r>
      <w:r>
        <w:rPr>
          <w:rFonts w:eastAsia="黑体" w:hint="eastAsia"/>
          <w:b/>
          <w:sz w:val="44"/>
          <w:szCs w:val="44"/>
        </w:rPr>
        <w:t xml:space="preserve"> </w:t>
      </w:r>
      <w:r>
        <w:rPr>
          <w:rFonts w:eastAsia="黑体" w:hint="eastAsia"/>
          <w:b/>
          <w:sz w:val="44"/>
          <w:szCs w:val="44"/>
        </w:rPr>
        <w:t>书</w:t>
      </w:r>
    </w:p>
    <w:p w14:paraId="3B8C89D0" w14:textId="77777777" w:rsidR="00DA65E7" w:rsidRDefault="00DA65E7">
      <w:pPr>
        <w:spacing w:after="0" w:line="240" w:lineRule="auto"/>
      </w:pPr>
    </w:p>
    <w:p w14:paraId="198FB653" w14:textId="77777777" w:rsidR="00DA65E7" w:rsidRDefault="00DA65E7">
      <w:pPr>
        <w:spacing w:after="0" w:line="240" w:lineRule="auto"/>
      </w:pPr>
    </w:p>
    <w:p w14:paraId="395245C0" w14:textId="77777777" w:rsidR="00DA65E7" w:rsidRDefault="00DA65E7">
      <w:pPr>
        <w:pStyle w:val="2"/>
      </w:pPr>
    </w:p>
    <w:p w14:paraId="244AA80D" w14:textId="77777777" w:rsidR="00DA65E7" w:rsidRDefault="00DA65E7">
      <w:pPr>
        <w:spacing w:after="0" w:line="240" w:lineRule="auto"/>
      </w:pPr>
    </w:p>
    <w:p w14:paraId="5F1DB145" w14:textId="77777777" w:rsidR="00DA65E7" w:rsidRDefault="00000000">
      <w:pPr>
        <w:spacing w:after="0" w:line="240" w:lineRule="auto"/>
        <w:ind w:firstLineChars="300" w:firstLine="964"/>
        <w:rPr>
          <w:rFonts w:ascii="宋体" w:hAnsi="宋体"/>
          <w:b/>
          <w:sz w:val="32"/>
          <w:u w:val="single"/>
        </w:rPr>
      </w:pPr>
      <w:r>
        <w:rPr>
          <w:rFonts w:ascii="宋体" w:hAnsi="宋体" w:hint="eastAsia"/>
          <w:b/>
          <w:sz w:val="32"/>
        </w:rPr>
        <w:t>申请单位(盖章):</w:t>
      </w:r>
      <w:r>
        <w:rPr>
          <w:rFonts w:ascii="宋体" w:hAnsi="宋体" w:hint="eastAsia"/>
          <w:b/>
          <w:sz w:val="32"/>
          <w:u w:val="single"/>
        </w:rPr>
        <w:t xml:space="preserve">                      </w:t>
      </w:r>
    </w:p>
    <w:p w14:paraId="112686E6" w14:textId="77777777" w:rsidR="00DA65E7" w:rsidRDefault="00DA65E7">
      <w:pPr>
        <w:spacing w:after="0" w:line="240" w:lineRule="auto"/>
        <w:ind w:firstLineChars="300" w:firstLine="964"/>
        <w:rPr>
          <w:b/>
          <w:sz w:val="32"/>
          <w:u w:val="single"/>
        </w:rPr>
      </w:pPr>
    </w:p>
    <w:p w14:paraId="0E11EF70" w14:textId="77777777" w:rsidR="00DA65E7" w:rsidRDefault="00000000">
      <w:pPr>
        <w:spacing w:after="0" w:line="240" w:lineRule="auto"/>
        <w:ind w:firstLineChars="295" w:firstLine="948"/>
        <w:rPr>
          <w:rFonts w:ascii="宋体" w:hAnsi="宋体"/>
          <w:b/>
          <w:sz w:val="32"/>
          <w:u w:val="single"/>
        </w:rPr>
      </w:pPr>
      <w:r>
        <w:rPr>
          <w:rFonts w:ascii="宋体" w:hAnsi="宋体" w:hint="eastAsia"/>
          <w:b/>
          <w:sz w:val="32"/>
        </w:rPr>
        <w:t>法定代表人(签字):</w:t>
      </w:r>
      <w:r>
        <w:rPr>
          <w:rFonts w:ascii="宋体" w:hAnsi="宋体" w:hint="eastAsia"/>
          <w:b/>
          <w:sz w:val="32"/>
          <w:u w:val="single"/>
        </w:rPr>
        <w:t xml:space="preserve">                     </w:t>
      </w:r>
    </w:p>
    <w:p w14:paraId="611B52E8" w14:textId="77777777" w:rsidR="00DA65E7" w:rsidRDefault="00DA65E7">
      <w:pPr>
        <w:spacing w:after="0" w:line="240" w:lineRule="auto"/>
        <w:ind w:firstLineChars="300" w:firstLine="964"/>
        <w:rPr>
          <w:b/>
          <w:sz w:val="32"/>
        </w:rPr>
      </w:pPr>
    </w:p>
    <w:p w14:paraId="70488976" w14:textId="77777777" w:rsidR="00DA65E7" w:rsidRDefault="00000000">
      <w:pPr>
        <w:spacing w:after="0" w:line="240" w:lineRule="auto"/>
        <w:ind w:firstLineChars="300" w:firstLine="964"/>
        <w:rPr>
          <w:b/>
          <w:sz w:val="32"/>
        </w:rPr>
      </w:pPr>
      <w:r>
        <w:rPr>
          <w:rFonts w:ascii="宋体" w:hAnsi="宋体" w:hint="eastAsia"/>
          <w:b/>
          <w:sz w:val="32"/>
        </w:rPr>
        <w:t>申请日期:</w:t>
      </w:r>
      <w:r>
        <w:rPr>
          <w:rFonts w:ascii="宋体" w:hAnsi="宋体" w:hint="eastAsia"/>
          <w:b/>
          <w:sz w:val="32"/>
          <w:u w:val="single"/>
        </w:rPr>
        <w:t xml:space="preserve">        </w:t>
      </w:r>
      <w:r>
        <w:rPr>
          <w:rFonts w:ascii="宋体" w:hAnsi="宋体" w:hint="eastAsia"/>
          <w:b/>
          <w:sz w:val="32"/>
        </w:rPr>
        <w:t>年</w:t>
      </w:r>
      <w:r>
        <w:rPr>
          <w:rFonts w:ascii="宋体" w:hAnsi="宋体" w:hint="eastAsia"/>
          <w:b/>
          <w:sz w:val="32"/>
          <w:u w:val="single"/>
        </w:rPr>
        <w:t xml:space="preserve">    </w:t>
      </w:r>
      <w:r>
        <w:rPr>
          <w:rFonts w:ascii="宋体" w:hAnsi="宋体" w:hint="eastAsia"/>
          <w:b/>
          <w:sz w:val="32"/>
        </w:rPr>
        <w:t>月</w:t>
      </w:r>
      <w:r>
        <w:rPr>
          <w:rFonts w:ascii="宋体" w:hAnsi="宋体" w:hint="eastAsia"/>
          <w:b/>
          <w:sz w:val="32"/>
          <w:u w:val="single"/>
        </w:rPr>
        <w:t xml:space="preserve">    </w:t>
      </w:r>
      <w:r>
        <w:rPr>
          <w:rFonts w:ascii="宋体" w:hAnsi="宋体" w:hint="eastAsia"/>
          <w:b/>
          <w:sz w:val="32"/>
        </w:rPr>
        <w:t>日</w:t>
      </w:r>
    </w:p>
    <w:p w14:paraId="29CE6563" w14:textId="77777777" w:rsidR="00DA65E7" w:rsidRDefault="00DA65E7">
      <w:pPr>
        <w:spacing w:after="0" w:line="240" w:lineRule="auto"/>
      </w:pPr>
    </w:p>
    <w:p w14:paraId="6E1441A2" w14:textId="77777777" w:rsidR="00DA65E7" w:rsidRDefault="00DA65E7">
      <w:pPr>
        <w:spacing w:after="0" w:line="240" w:lineRule="auto"/>
      </w:pPr>
    </w:p>
    <w:p w14:paraId="1A26C64F" w14:textId="77777777" w:rsidR="00DA65E7" w:rsidRDefault="00DA65E7">
      <w:pPr>
        <w:spacing w:after="0" w:line="240" w:lineRule="auto"/>
        <w:jc w:val="center"/>
        <w:rPr>
          <w:b/>
          <w:sz w:val="36"/>
        </w:rPr>
      </w:pPr>
    </w:p>
    <w:p w14:paraId="5C929240" w14:textId="77777777" w:rsidR="00DA65E7" w:rsidRDefault="00000000">
      <w:pPr>
        <w:spacing w:after="0" w:line="240" w:lineRule="auto"/>
        <w:jc w:val="center"/>
        <w:rPr>
          <w:b/>
          <w:sz w:val="36"/>
        </w:rPr>
      </w:pPr>
      <w:r>
        <w:rPr>
          <w:rFonts w:hint="eastAsia"/>
          <w:b/>
          <w:sz w:val="36"/>
        </w:rPr>
        <w:t>农业农村部农产品质量安全中心编制</w:t>
      </w:r>
    </w:p>
    <w:p w14:paraId="7E017B03" w14:textId="77777777" w:rsidR="00DA65E7" w:rsidRDefault="00000000">
      <w:pPr>
        <w:widowControl/>
        <w:jc w:val="left"/>
        <w:rPr>
          <w:rFonts w:ascii="汉仪中宋简" w:eastAsia="汉仪中宋简" w:hAnsi="汉仪中宋简" w:cs="汉仪中宋简"/>
          <w:sz w:val="36"/>
          <w:szCs w:val="36"/>
        </w:rPr>
      </w:pPr>
      <w:r>
        <w:rPr>
          <w:rFonts w:ascii="汉仪中宋简" w:eastAsia="汉仪中宋简" w:hAnsi="汉仪中宋简" w:cs="汉仪中宋简"/>
          <w:sz w:val="36"/>
          <w:szCs w:val="36"/>
        </w:rPr>
        <w:br w:type="page"/>
      </w:r>
    </w:p>
    <w:p w14:paraId="19D91329" w14:textId="77777777" w:rsidR="00DA65E7" w:rsidRDefault="00000000">
      <w:pPr>
        <w:spacing w:after="0"/>
        <w:jc w:val="center"/>
        <w:rPr>
          <w:rFonts w:ascii="汉仪中宋简" w:eastAsia="汉仪中宋简" w:hAnsi="汉仪中宋简" w:cs="汉仪中宋简"/>
          <w:sz w:val="36"/>
          <w:szCs w:val="36"/>
        </w:rPr>
      </w:pPr>
      <w:r>
        <w:rPr>
          <w:rFonts w:ascii="汉仪中宋简" w:eastAsia="汉仪中宋简" w:hAnsi="汉仪中宋简" w:cs="汉仪中宋简" w:hint="eastAsia"/>
          <w:sz w:val="36"/>
          <w:szCs w:val="36"/>
        </w:rPr>
        <w:lastRenderedPageBreak/>
        <w:t>申 请 须 知</w:t>
      </w:r>
    </w:p>
    <w:p w14:paraId="37C0C31E" w14:textId="77777777" w:rsidR="00DA65E7" w:rsidRDefault="00DA65E7">
      <w:pPr>
        <w:tabs>
          <w:tab w:val="left" w:pos="360"/>
        </w:tabs>
        <w:spacing w:after="0" w:line="360" w:lineRule="auto"/>
        <w:ind w:firstLineChars="200" w:firstLine="640"/>
        <w:rPr>
          <w:rFonts w:ascii="仿宋" w:eastAsia="仿宋" w:hAnsi="仿宋" w:cs="仿宋"/>
          <w:sz w:val="32"/>
          <w:szCs w:val="32"/>
        </w:rPr>
      </w:pPr>
    </w:p>
    <w:p w14:paraId="790A2AB7" w14:textId="77777777" w:rsidR="00DA65E7" w:rsidRDefault="00000000">
      <w:pPr>
        <w:tabs>
          <w:tab w:val="left" w:pos="360"/>
        </w:tabs>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1.申请材料请用钢笔、签字笔填写或用计算机打印，要求字迹工整、用语规范、印章清晰，内容完整真实。</w:t>
      </w:r>
    </w:p>
    <w:p w14:paraId="1615A000" w14:textId="77777777" w:rsidR="00DA65E7" w:rsidRDefault="00000000">
      <w:pPr>
        <w:tabs>
          <w:tab w:val="left" w:pos="360"/>
        </w:tabs>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2.随《农产品追溯优品登录申请书》附报以下材料：</w:t>
      </w:r>
    </w:p>
    <w:p w14:paraId="56A7DAAB"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（1）营业执照复印件；</w:t>
      </w:r>
    </w:p>
    <w:p w14:paraId="007CB495"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（2）产品认证或登录等有效证书复印件；</w:t>
      </w:r>
    </w:p>
    <w:p w14:paraId="4B285F2B"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（3）产品在限定产区范围生产的证明文件；</w:t>
      </w:r>
    </w:p>
    <w:p w14:paraId="66D7C073" w14:textId="77777777" w:rsidR="00DA65E7" w:rsidRDefault="00000000">
      <w:pPr>
        <w:widowControl/>
        <w:spacing w:after="0"/>
        <w:ind w:firstLineChars="200" w:firstLine="640"/>
        <w:rPr>
          <w:rFonts w:ascii="仿宋" w:eastAsia="仿宋" w:hAnsi="仿宋" w:cs="仿宋"/>
          <w:sz w:val="32"/>
          <w:szCs w:val="32"/>
        </w:rPr>
      </w:pPr>
      <w:r>
        <w:rPr>
          <w:rFonts w:ascii="仿宋" w:eastAsia="仿宋" w:hAnsi="仿宋" w:cs="仿宋" w:hint="eastAsia"/>
          <w:sz w:val="32"/>
          <w:szCs w:val="32"/>
        </w:rPr>
        <w:t>（4）使用农产品追溯优品数智个性化服务定制系统实施追溯管理和在最小包装上使用专用质量标识以及产品在产地进行预包装的承诺书；</w:t>
      </w:r>
    </w:p>
    <w:p w14:paraId="7DFEDA2F"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（5）2年内的产品质量安全检验检测报告；</w:t>
      </w:r>
    </w:p>
    <w:p w14:paraId="3505382F"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（6）县市级农产品质量安全与优质化工作机构推荐意见；</w:t>
      </w:r>
    </w:p>
    <w:p w14:paraId="24492756" w14:textId="77777777" w:rsidR="00DA65E7" w:rsidRDefault="00000000">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（7）其他必要的说明性或者证明性材料。</w:t>
      </w:r>
    </w:p>
    <w:p w14:paraId="2576D3ED" w14:textId="77777777" w:rsidR="00DA65E7" w:rsidRDefault="00DA65E7">
      <w:pPr>
        <w:widowControl/>
        <w:spacing w:after="0" w:line="360" w:lineRule="auto"/>
        <w:ind w:firstLineChars="200" w:firstLine="640"/>
        <w:rPr>
          <w:rFonts w:ascii="仿宋" w:eastAsia="仿宋" w:hAnsi="仿宋" w:cs="仿宋"/>
          <w:sz w:val="32"/>
          <w:szCs w:val="32"/>
        </w:rPr>
      </w:pPr>
    </w:p>
    <w:p w14:paraId="5AAD0217" w14:textId="77777777" w:rsidR="00DA65E7" w:rsidRDefault="00000000">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br w:type="page"/>
      </w:r>
    </w:p>
    <w:p w14:paraId="3A3601C6" w14:textId="77777777" w:rsidR="00DA65E7" w:rsidRDefault="00000000">
      <w:pPr>
        <w:spacing w:after="0"/>
        <w:jc w:val="center"/>
        <w:rPr>
          <w:rFonts w:ascii="汉仪中宋简" w:eastAsia="汉仪中宋简" w:hAnsi="汉仪中宋简" w:cs="汉仪中宋简"/>
          <w:sz w:val="36"/>
          <w:szCs w:val="36"/>
        </w:rPr>
      </w:pPr>
      <w:r>
        <w:rPr>
          <w:rFonts w:ascii="汉仪中宋简" w:eastAsia="汉仪中宋简" w:hAnsi="汉仪中宋简" w:cs="汉仪中宋简" w:hint="eastAsia"/>
          <w:sz w:val="36"/>
          <w:szCs w:val="36"/>
        </w:rPr>
        <w:lastRenderedPageBreak/>
        <w:t>承 诺 书</w:t>
      </w:r>
    </w:p>
    <w:p w14:paraId="44EEE577" w14:textId="77777777" w:rsidR="00DA65E7" w:rsidRDefault="00DA65E7">
      <w:pPr>
        <w:spacing w:after="0" w:line="560" w:lineRule="exact"/>
        <w:jc w:val="center"/>
        <w:rPr>
          <w:rFonts w:ascii="仿宋_GB2312" w:eastAsia="仿宋_GB2312" w:hAnsi="宋体"/>
          <w:sz w:val="32"/>
          <w:szCs w:val="32"/>
        </w:rPr>
      </w:pPr>
    </w:p>
    <w:p w14:paraId="1BE5EC96" w14:textId="77777777" w:rsidR="00DA65E7" w:rsidRDefault="00000000" w:rsidP="005414B5">
      <w:pPr>
        <w:widowControl/>
        <w:spacing w:after="0" w:line="360" w:lineRule="auto"/>
        <w:ind w:firstLineChars="200" w:firstLine="640"/>
        <w:rPr>
          <w:rFonts w:ascii="仿宋" w:eastAsia="仿宋" w:hAnsi="仿宋" w:cs="仿宋"/>
          <w:sz w:val="32"/>
          <w:szCs w:val="32"/>
        </w:rPr>
      </w:pPr>
      <w:r>
        <w:rPr>
          <w:rFonts w:ascii="仿宋" w:eastAsia="仿宋" w:hAnsi="仿宋" w:cs="仿宋" w:hint="eastAsia"/>
          <w:sz w:val="32"/>
          <w:szCs w:val="32"/>
        </w:rPr>
        <w:t>1.我单位承诺所提交的追溯优品登录申请材料真实、有效。如有虚假成分，对因此引发的一切后果负责；</w:t>
      </w:r>
    </w:p>
    <w:p w14:paraId="5EB1EE9D" w14:textId="77777777" w:rsidR="00DA65E7" w:rsidRDefault="00000000" w:rsidP="00172A1D">
      <w:pPr>
        <w:widowControl/>
        <w:spacing w:after="0"/>
        <w:ind w:firstLineChars="200" w:firstLine="640"/>
        <w:rPr>
          <w:rFonts w:ascii="仿宋" w:eastAsia="仿宋" w:hAnsi="仿宋" w:cs="仿宋"/>
          <w:sz w:val="32"/>
          <w:szCs w:val="32"/>
        </w:rPr>
      </w:pPr>
      <w:r>
        <w:rPr>
          <w:rFonts w:ascii="仿宋" w:eastAsia="仿宋" w:hAnsi="仿宋" w:cs="仿宋" w:hint="eastAsia"/>
          <w:sz w:val="32"/>
          <w:szCs w:val="32"/>
        </w:rPr>
        <w:t>2.我单位承诺在农产品追溯优品数智个性化服务定制系统中实施追溯管理，建立健全内部质量控制体系；</w:t>
      </w:r>
    </w:p>
    <w:p w14:paraId="6B1BD8BF" w14:textId="77777777" w:rsidR="00DA65E7" w:rsidRDefault="00000000" w:rsidP="00172A1D">
      <w:pPr>
        <w:widowControl/>
        <w:spacing w:after="0"/>
        <w:ind w:firstLineChars="200" w:firstLine="640"/>
        <w:rPr>
          <w:rFonts w:ascii="仿宋" w:eastAsia="仿宋" w:hAnsi="仿宋" w:cs="仿宋"/>
          <w:sz w:val="32"/>
          <w:szCs w:val="32"/>
        </w:rPr>
      </w:pPr>
      <w:r>
        <w:rPr>
          <w:rFonts w:ascii="仿宋" w:eastAsia="仿宋" w:hAnsi="仿宋" w:cs="仿宋" w:hint="eastAsia"/>
          <w:sz w:val="32"/>
          <w:szCs w:val="32"/>
        </w:rPr>
        <w:t>3.我单位承诺所申请追溯优品登录的农产品在产地进行预包装，在最小包装上使用追溯优品专用质量标识，保证产品的产地来源、质量和信誉；</w:t>
      </w:r>
    </w:p>
    <w:p w14:paraId="2656FDD1" w14:textId="77777777" w:rsidR="00DA65E7" w:rsidRDefault="00000000" w:rsidP="00172A1D">
      <w:pPr>
        <w:widowControl/>
        <w:spacing w:after="0"/>
        <w:ind w:firstLineChars="200" w:firstLine="640"/>
        <w:rPr>
          <w:rFonts w:ascii="仿宋" w:eastAsia="仿宋" w:hAnsi="仿宋" w:cs="仿宋"/>
          <w:sz w:val="32"/>
          <w:szCs w:val="32"/>
        </w:rPr>
      </w:pPr>
      <w:r>
        <w:rPr>
          <w:rFonts w:ascii="仿宋" w:eastAsia="仿宋" w:hAnsi="仿宋" w:cs="仿宋" w:hint="eastAsia"/>
          <w:sz w:val="32"/>
          <w:szCs w:val="32"/>
        </w:rPr>
        <w:t>4.我单位承诺所申请追溯优品登录的农产品产地环境、产品质量符合国家强制性标准要求，近三年内未发生农产品质量安全事件。</w:t>
      </w:r>
    </w:p>
    <w:p w14:paraId="7253FA16" w14:textId="77777777" w:rsidR="00DA65E7" w:rsidRDefault="00DA65E7">
      <w:pPr>
        <w:widowControl/>
        <w:spacing w:after="0" w:line="360" w:lineRule="auto"/>
        <w:ind w:firstLineChars="200" w:firstLine="640"/>
        <w:rPr>
          <w:rFonts w:ascii="仿宋" w:eastAsia="仿宋" w:hAnsi="仿宋" w:cs="仿宋"/>
          <w:sz w:val="32"/>
          <w:szCs w:val="32"/>
        </w:rPr>
      </w:pPr>
    </w:p>
    <w:p w14:paraId="1AAE22EB" w14:textId="77777777" w:rsidR="00DA65E7" w:rsidRDefault="00000000">
      <w:pPr>
        <w:spacing w:after="0" w:line="360" w:lineRule="auto"/>
        <w:ind w:firstLineChars="885" w:firstLine="2832"/>
        <w:rPr>
          <w:rFonts w:ascii="仿宋_GB2312" w:eastAsia="仿宋_GB2312" w:hAnsi="宋体"/>
          <w:sz w:val="32"/>
          <w:szCs w:val="32"/>
        </w:rPr>
      </w:pPr>
      <w:r>
        <w:rPr>
          <w:rFonts w:ascii="仿宋" w:eastAsia="仿宋" w:hAnsi="仿宋" w:cs="仿宋" w:hint="eastAsia"/>
          <w:sz w:val="32"/>
          <w:szCs w:val="32"/>
        </w:rPr>
        <w:t>申请单位（盖章）：</w:t>
      </w:r>
      <w:r>
        <w:rPr>
          <w:rFonts w:ascii="仿宋_GB2312" w:eastAsia="仿宋_GB2312" w:hAnsi="宋体"/>
          <w:sz w:val="32"/>
          <w:szCs w:val="32"/>
        </w:rPr>
        <w:t xml:space="preserve"> </w:t>
      </w:r>
    </w:p>
    <w:p w14:paraId="257E4DD7" w14:textId="77777777" w:rsidR="00DA65E7" w:rsidRDefault="00000000">
      <w:pPr>
        <w:spacing w:after="0" w:line="360" w:lineRule="auto"/>
        <w:ind w:firstLineChars="885" w:firstLine="2832"/>
        <w:rPr>
          <w:rFonts w:ascii="仿宋_GB2312" w:eastAsia="仿宋_GB2312" w:hAnsi="宋体"/>
          <w:sz w:val="32"/>
          <w:szCs w:val="32"/>
        </w:rPr>
      </w:pPr>
      <w:r>
        <w:rPr>
          <w:rFonts w:ascii="仿宋" w:eastAsia="仿宋" w:hAnsi="仿宋" w:cs="仿宋" w:hint="eastAsia"/>
          <w:sz w:val="32"/>
          <w:szCs w:val="32"/>
        </w:rPr>
        <w:t>法定代表人（签字）：</w:t>
      </w:r>
      <w:r>
        <w:rPr>
          <w:rFonts w:ascii="仿宋_GB2312" w:eastAsia="仿宋_GB2312" w:hAnsi="宋体" w:hint="eastAsia"/>
          <w:sz w:val="32"/>
          <w:szCs w:val="32"/>
        </w:rPr>
        <w:t xml:space="preserve"> </w:t>
      </w:r>
    </w:p>
    <w:p w14:paraId="797CFAFB" w14:textId="77777777" w:rsidR="00DA65E7" w:rsidRDefault="00000000">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 xml:space="preserve">                   </w:t>
      </w:r>
    </w:p>
    <w:p w14:paraId="4AB57322" w14:textId="77777777" w:rsidR="00DA65E7" w:rsidRDefault="00000000">
      <w:pPr>
        <w:spacing w:after="0" w:line="560" w:lineRule="exact"/>
        <w:ind w:firstLineChars="200" w:firstLine="640"/>
        <w:rPr>
          <w:rFonts w:ascii="仿宋_GB2312" w:eastAsia="仿宋_GB2312" w:hAnsi="宋体"/>
          <w:sz w:val="32"/>
          <w:szCs w:val="32"/>
        </w:rPr>
      </w:pPr>
      <w:r>
        <w:rPr>
          <w:rFonts w:ascii="仿宋" w:eastAsia="仿宋" w:hAnsi="仿宋" w:cs="仿宋" w:hint="eastAsia"/>
          <w:sz w:val="32"/>
          <w:szCs w:val="32"/>
        </w:rPr>
        <w:t xml:space="preserve">                           年   月  </w:t>
      </w:r>
      <w:r>
        <w:rPr>
          <w:rFonts w:ascii="仿宋" w:eastAsia="仿宋" w:hAnsi="仿宋" w:cs="仿宋"/>
          <w:sz w:val="32"/>
          <w:szCs w:val="32"/>
        </w:rPr>
        <w:t xml:space="preserve"> </w:t>
      </w:r>
      <w:r>
        <w:rPr>
          <w:rFonts w:ascii="仿宋" w:eastAsia="仿宋" w:hAnsi="仿宋" w:cs="仿宋" w:hint="eastAsia"/>
          <w:sz w:val="32"/>
          <w:szCs w:val="32"/>
        </w:rPr>
        <w:t>日</w:t>
      </w:r>
    </w:p>
    <w:p w14:paraId="2E0EB43F" w14:textId="77777777" w:rsidR="00DA65E7" w:rsidRDefault="00000000">
      <w:pPr>
        <w:widowControl/>
        <w:spacing w:after="0"/>
        <w:jc w:val="left"/>
        <w:rPr>
          <w:rFonts w:ascii="仿宋_GB2312" w:eastAsia="仿宋_GB2312" w:hAnsi="宋体"/>
          <w:sz w:val="32"/>
          <w:szCs w:val="32"/>
        </w:rPr>
      </w:pPr>
      <w:r>
        <w:rPr>
          <w:rFonts w:ascii="仿宋_GB2312" w:eastAsia="仿宋_GB2312" w:hAnsi="宋体"/>
          <w:sz w:val="32"/>
          <w:szCs w:val="32"/>
        </w:rPr>
        <w:br w:type="page"/>
      </w:r>
    </w:p>
    <w:tbl>
      <w:tblPr>
        <w:tblW w:w="8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5"/>
        <w:gridCol w:w="431"/>
        <w:gridCol w:w="874"/>
        <w:gridCol w:w="660"/>
        <w:gridCol w:w="661"/>
        <w:gridCol w:w="884"/>
        <w:gridCol w:w="817"/>
        <w:gridCol w:w="567"/>
        <w:gridCol w:w="850"/>
        <w:gridCol w:w="284"/>
        <w:gridCol w:w="1562"/>
      </w:tblGrid>
      <w:tr w:rsidR="00DA65E7" w14:paraId="28D663D7" w14:textId="77777777">
        <w:trPr>
          <w:trHeight w:hRule="exact" w:val="684"/>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0525A703"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lastRenderedPageBreak/>
              <w:t>申请单位全称</w:t>
            </w:r>
          </w:p>
        </w:tc>
        <w:tc>
          <w:tcPr>
            <w:tcW w:w="3079" w:type="dxa"/>
            <w:gridSpan w:val="4"/>
            <w:tcBorders>
              <w:top w:val="single" w:sz="4" w:space="0" w:color="auto"/>
              <w:left w:val="single" w:sz="4" w:space="0" w:color="auto"/>
              <w:bottom w:val="single" w:sz="4" w:space="0" w:color="auto"/>
              <w:right w:val="single" w:sz="4" w:space="0" w:color="auto"/>
            </w:tcBorders>
            <w:vAlign w:val="center"/>
          </w:tcPr>
          <w:p w14:paraId="1084D491" w14:textId="77777777" w:rsidR="00DA65E7" w:rsidRDefault="00DA65E7">
            <w:pPr>
              <w:adjustRightInd w:val="0"/>
              <w:snapToGrid w:val="0"/>
              <w:spacing w:after="0" w:line="240" w:lineRule="auto"/>
              <w:rPr>
                <w:rFonts w:ascii="华文仿宋" w:eastAsia="华文仿宋" w:hAnsi="华文仿宋"/>
                <w:sz w:val="24"/>
                <w:szCs w:val="24"/>
              </w:rPr>
            </w:pPr>
          </w:p>
        </w:tc>
        <w:tc>
          <w:tcPr>
            <w:tcW w:w="1384" w:type="dxa"/>
            <w:gridSpan w:val="2"/>
            <w:tcBorders>
              <w:top w:val="single" w:sz="4" w:space="0" w:color="auto"/>
              <w:left w:val="single" w:sz="4" w:space="0" w:color="auto"/>
              <w:bottom w:val="single" w:sz="4" w:space="0" w:color="auto"/>
              <w:right w:val="single" w:sz="4" w:space="0" w:color="auto"/>
            </w:tcBorders>
            <w:vAlign w:val="center"/>
          </w:tcPr>
          <w:p w14:paraId="52DB742C"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统一社会</w:t>
            </w:r>
          </w:p>
          <w:p w14:paraId="4804B059"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信用代码</w:t>
            </w:r>
          </w:p>
        </w:tc>
        <w:tc>
          <w:tcPr>
            <w:tcW w:w="2696" w:type="dxa"/>
            <w:gridSpan w:val="3"/>
            <w:tcBorders>
              <w:top w:val="single" w:sz="4" w:space="0" w:color="auto"/>
              <w:left w:val="single" w:sz="4" w:space="0" w:color="auto"/>
              <w:bottom w:val="single" w:sz="4" w:space="0" w:color="auto"/>
              <w:right w:val="single" w:sz="4" w:space="0" w:color="auto"/>
            </w:tcBorders>
            <w:vAlign w:val="center"/>
          </w:tcPr>
          <w:p w14:paraId="76EE238A"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5BBA8C1D" w14:textId="77777777">
        <w:trPr>
          <w:trHeight w:hRule="exact" w:val="523"/>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43C0E893" w14:textId="77777777" w:rsidR="00DA65E7" w:rsidRDefault="00000000">
            <w:pPr>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行业类别</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5AA73574" w14:textId="77777777" w:rsidR="00DA65E7" w:rsidRDefault="00000000">
            <w:pPr>
              <w:pStyle w:val="ab"/>
              <w:numPr>
                <w:ilvl w:val="0"/>
                <w:numId w:val="2"/>
              </w:numPr>
              <w:adjustRightInd w:val="0"/>
              <w:snapToGrid w:val="0"/>
              <w:spacing w:after="0" w:line="240" w:lineRule="auto"/>
              <w:ind w:firstLineChars="0"/>
              <w:rPr>
                <w:rFonts w:ascii="华文仿宋" w:eastAsia="华文仿宋" w:hAnsi="华文仿宋"/>
                <w:sz w:val="24"/>
                <w:szCs w:val="24"/>
              </w:rPr>
            </w:pPr>
            <w:r>
              <w:rPr>
                <w:rFonts w:ascii="华文仿宋" w:eastAsia="华文仿宋" w:hAnsi="华文仿宋" w:hint="eastAsia"/>
                <w:sz w:val="24"/>
                <w:szCs w:val="24"/>
              </w:rPr>
              <w:t>种植业     □ 畜牧业    □ 渔业</w:t>
            </w:r>
          </w:p>
        </w:tc>
      </w:tr>
      <w:tr w:rsidR="00DA65E7" w14:paraId="57AC5576" w14:textId="77777777">
        <w:trPr>
          <w:trHeight w:hRule="exact" w:val="454"/>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1E9E20BC"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法定代表人</w:t>
            </w:r>
          </w:p>
        </w:tc>
        <w:tc>
          <w:tcPr>
            <w:tcW w:w="1534" w:type="dxa"/>
            <w:gridSpan w:val="2"/>
            <w:tcBorders>
              <w:top w:val="single" w:sz="4" w:space="0" w:color="auto"/>
              <w:left w:val="single" w:sz="4" w:space="0" w:color="auto"/>
              <w:bottom w:val="single" w:sz="4" w:space="0" w:color="auto"/>
              <w:right w:val="single" w:sz="4" w:space="0" w:color="auto"/>
            </w:tcBorders>
            <w:vAlign w:val="center"/>
          </w:tcPr>
          <w:p w14:paraId="335A8ADD" w14:textId="77777777" w:rsidR="00DA65E7" w:rsidRDefault="00DA65E7">
            <w:pPr>
              <w:adjustRightInd w:val="0"/>
              <w:snapToGrid w:val="0"/>
              <w:spacing w:after="0" w:line="240" w:lineRule="auto"/>
              <w:rPr>
                <w:rFonts w:ascii="华文仿宋" w:eastAsia="华文仿宋" w:hAnsi="华文仿宋"/>
                <w:sz w:val="24"/>
                <w:szCs w:val="24"/>
              </w:rPr>
            </w:pPr>
          </w:p>
        </w:tc>
        <w:tc>
          <w:tcPr>
            <w:tcW w:w="1545" w:type="dxa"/>
            <w:gridSpan w:val="2"/>
            <w:tcBorders>
              <w:top w:val="single" w:sz="4" w:space="0" w:color="auto"/>
              <w:left w:val="single" w:sz="4" w:space="0" w:color="auto"/>
              <w:bottom w:val="single" w:sz="4" w:space="0" w:color="auto"/>
              <w:right w:val="single" w:sz="4" w:space="0" w:color="auto"/>
            </w:tcBorders>
            <w:vAlign w:val="center"/>
          </w:tcPr>
          <w:p w14:paraId="338E0D76"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固定电话</w:t>
            </w:r>
          </w:p>
        </w:tc>
        <w:tc>
          <w:tcPr>
            <w:tcW w:w="1384" w:type="dxa"/>
            <w:gridSpan w:val="2"/>
            <w:tcBorders>
              <w:top w:val="single" w:sz="4" w:space="0" w:color="auto"/>
              <w:left w:val="single" w:sz="4" w:space="0" w:color="auto"/>
              <w:bottom w:val="single" w:sz="4" w:space="0" w:color="auto"/>
              <w:right w:val="single" w:sz="4" w:space="0" w:color="auto"/>
            </w:tcBorders>
            <w:vAlign w:val="center"/>
          </w:tcPr>
          <w:p w14:paraId="6BA74527" w14:textId="77777777" w:rsidR="00DA65E7" w:rsidRDefault="00DA65E7">
            <w:pPr>
              <w:adjustRightInd w:val="0"/>
              <w:snapToGrid w:val="0"/>
              <w:spacing w:after="0" w:line="240" w:lineRule="auto"/>
              <w:rPr>
                <w:rFonts w:ascii="华文仿宋" w:eastAsia="华文仿宋" w:hAnsi="华文仿宋"/>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0B14C87B" w14:textId="77777777" w:rsidR="00DA65E7" w:rsidRDefault="00000000">
            <w:pPr>
              <w:adjustRightInd w:val="0"/>
              <w:snapToGrid w:val="0"/>
              <w:spacing w:after="0" w:line="240" w:lineRule="auto"/>
              <w:jc w:val="center"/>
              <w:rPr>
                <w:rFonts w:ascii="仿宋" w:eastAsia="仿宋" w:hAnsi="仿宋" w:cs="仿宋"/>
                <w:sz w:val="24"/>
                <w:szCs w:val="24"/>
              </w:rPr>
            </w:pPr>
            <w:r>
              <w:rPr>
                <w:rFonts w:ascii="仿宋" w:eastAsia="仿宋" w:hAnsi="仿宋" w:cs="仿宋" w:hint="eastAsia"/>
                <w:sz w:val="24"/>
                <w:szCs w:val="24"/>
              </w:rPr>
              <w:t>手机</w:t>
            </w:r>
          </w:p>
        </w:tc>
        <w:tc>
          <w:tcPr>
            <w:tcW w:w="1846" w:type="dxa"/>
            <w:gridSpan w:val="2"/>
            <w:tcBorders>
              <w:top w:val="single" w:sz="4" w:space="0" w:color="auto"/>
              <w:left w:val="single" w:sz="4" w:space="0" w:color="auto"/>
              <w:bottom w:val="single" w:sz="4" w:space="0" w:color="auto"/>
              <w:right w:val="single" w:sz="4" w:space="0" w:color="auto"/>
            </w:tcBorders>
            <w:vAlign w:val="center"/>
          </w:tcPr>
          <w:p w14:paraId="375BCBF5"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3C9A5B90" w14:textId="77777777">
        <w:trPr>
          <w:trHeight w:hRule="exact" w:val="454"/>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09577972"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联系人</w:t>
            </w:r>
          </w:p>
        </w:tc>
        <w:tc>
          <w:tcPr>
            <w:tcW w:w="1534" w:type="dxa"/>
            <w:gridSpan w:val="2"/>
            <w:tcBorders>
              <w:top w:val="single" w:sz="4" w:space="0" w:color="auto"/>
              <w:left w:val="single" w:sz="4" w:space="0" w:color="auto"/>
              <w:bottom w:val="single" w:sz="4" w:space="0" w:color="auto"/>
              <w:right w:val="single" w:sz="4" w:space="0" w:color="auto"/>
            </w:tcBorders>
            <w:vAlign w:val="center"/>
          </w:tcPr>
          <w:p w14:paraId="7BDABB44" w14:textId="77777777" w:rsidR="00DA65E7" w:rsidRDefault="00DA65E7">
            <w:pPr>
              <w:adjustRightInd w:val="0"/>
              <w:snapToGrid w:val="0"/>
              <w:spacing w:after="0" w:line="240" w:lineRule="auto"/>
              <w:rPr>
                <w:rFonts w:ascii="华文仿宋" w:eastAsia="华文仿宋" w:hAnsi="华文仿宋"/>
                <w:sz w:val="24"/>
                <w:szCs w:val="24"/>
              </w:rPr>
            </w:pPr>
          </w:p>
        </w:tc>
        <w:tc>
          <w:tcPr>
            <w:tcW w:w="1545" w:type="dxa"/>
            <w:gridSpan w:val="2"/>
            <w:tcBorders>
              <w:top w:val="single" w:sz="4" w:space="0" w:color="auto"/>
              <w:left w:val="single" w:sz="4" w:space="0" w:color="auto"/>
              <w:bottom w:val="single" w:sz="4" w:space="0" w:color="auto"/>
              <w:right w:val="single" w:sz="4" w:space="0" w:color="auto"/>
            </w:tcBorders>
            <w:vAlign w:val="center"/>
          </w:tcPr>
          <w:p w14:paraId="114F0A08"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固定电话</w:t>
            </w:r>
          </w:p>
        </w:tc>
        <w:tc>
          <w:tcPr>
            <w:tcW w:w="1384" w:type="dxa"/>
            <w:gridSpan w:val="2"/>
            <w:tcBorders>
              <w:top w:val="single" w:sz="4" w:space="0" w:color="auto"/>
              <w:left w:val="single" w:sz="4" w:space="0" w:color="auto"/>
              <w:bottom w:val="single" w:sz="4" w:space="0" w:color="auto"/>
              <w:right w:val="single" w:sz="4" w:space="0" w:color="auto"/>
            </w:tcBorders>
            <w:vAlign w:val="center"/>
          </w:tcPr>
          <w:p w14:paraId="20407ECB" w14:textId="77777777" w:rsidR="00DA65E7" w:rsidRDefault="00DA65E7">
            <w:pPr>
              <w:adjustRightInd w:val="0"/>
              <w:snapToGrid w:val="0"/>
              <w:spacing w:after="0" w:line="240" w:lineRule="auto"/>
              <w:rPr>
                <w:rFonts w:ascii="华文仿宋" w:eastAsia="华文仿宋" w:hAnsi="华文仿宋"/>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654CF9D3" w14:textId="77777777" w:rsidR="00DA65E7" w:rsidRDefault="00000000">
            <w:pPr>
              <w:adjustRightInd w:val="0"/>
              <w:snapToGrid w:val="0"/>
              <w:spacing w:after="0" w:line="240" w:lineRule="auto"/>
              <w:jc w:val="center"/>
              <w:rPr>
                <w:rFonts w:ascii="仿宋" w:eastAsia="仿宋" w:hAnsi="仿宋" w:cs="仿宋"/>
                <w:sz w:val="24"/>
                <w:szCs w:val="24"/>
              </w:rPr>
            </w:pPr>
            <w:r>
              <w:rPr>
                <w:rFonts w:ascii="仿宋" w:eastAsia="仿宋" w:hAnsi="仿宋" w:cs="仿宋" w:hint="eastAsia"/>
                <w:sz w:val="24"/>
                <w:szCs w:val="24"/>
              </w:rPr>
              <w:t>手机</w:t>
            </w:r>
          </w:p>
        </w:tc>
        <w:tc>
          <w:tcPr>
            <w:tcW w:w="1846" w:type="dxa"/>
            <w:gridSpan w:val="2"/>
            <w:tcBorders>
              <w:top w:val="single" w:sz="4" w:space="0" w:color="auto"/>
              <w:left w:val="single" w:sz="4" w:space="0" w:color="auto"/>
              <w:bottom w:val="single" w:sz="4" w:space="0" w:color="auto"/>
              <w:right w:val="single" w:sz="4" w:space="0" w:color="auto"/>
            </w:tcBorders>
            <w:vAlign w:val="center"/>
          </w:tcPr>
          <w:p w14:paraId="551909D0"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435533CE" w14:textId="77777777">
        <w:trPr>
          <w:trHeight w:hRule="exact" w:val="486"/>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08B7657A"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传  真</w:t>
            </w:r>
          </w:p>
        </w:tc>
        <w:tc>
          <w:tcPr>
            <w:tcW w:w="3079" w:type="dxa"/>
            <w:gridSpan w:val="4"/>
            <w:tcBorders>
              <w:top w:val="single" w:sz="4" w:space="0" w:color="auto"/>
              <w:left w:val="single" w:sz="4" w:space="0" w:color="auto"/>
              <w:bottom w:val="single" w:sz="4" w:space="0" w:color="auto"/>
              <w:right w:val="single" w:sz="4" w:space="0" w:color="auto"/>
            </w:tcBorders>
            <w:vAlign w:val="center"/>
          </w:tcPr>
          <w:p w14:paraId="7EBCBBB4" w14:textId="77777777" w:rsidR="00DA65E7" w:rsidRDefault="00DA65E7">
            <w:pPr>
              <w:adjustRightInd w:val="0"/>
              <w:snapToGrid w:val="0"/>
              <w:spacing w:after="0" w:line="240" w:lineRule="auto"/>
              <w:rPr>
                <w:rFonts w:ascii="华文仿宋" w:eastAsia="华文仿宋" w:hAnsi="华文仿宋"/>
                <w:sz w:val="24"/>
                <w:szCs w:val="24"/>
              </w:rPr>
            </w:pPr>
          </w:p>
        </w:tc>
        <w:tc>
          <w:tcPr>
            <w:tcW w:w="1384" w:type="dxa"/>
            <w:gridSpan w:val="2"/>
            <w:tcBorders>
              <w:top w:val="single" w:sz="4" w:space="0" w:color="auto"/>
              <w:left w:val="single" w:sz="4" w:space="0" w:color="auto"/>
              <w:bottom w:val="single" w:sz="4" w:space="0" w:color="auto"/>
              <w:right w:val="single" w:sz="4" w:space="0" w:color="auto"/>
            </w:tcBorders>
            <w:vAlign w:val="center"/>
          </w:tcPr>
          <w:p w14:paraId="2979E60C"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电子邮箱</w:t>
            </w:r>
          </w:p>
        </w:tc>
        <w:tc>
          <w:tcPr>
            <w:tcW w:w="2696" w:type="dxa"/>
            <w:gridSpan w:val="3"/>
            <w:tcBorders>
              <w:top w:val="single" w:sz="4" w:space="0" w:color="auto"/>
              <w:left w:val="single" w:sz="4" w:space="0" w:color="auto"/>
              <w:bottom w:val="single" w:sz="4" w:space="0" w:color="auto"/>
              <w:right w:val="single" w:sz="4" w:space="0" w:color="auto"/>
            </w:tcBorders>
            <w:vAlign w:val="center"/>
          </w:tcPr>
          <w:p w14:paraId="447B255D"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338773D1" w14:textId="77777777">
        <w:trPr>
          <w:trHeight w:hRule="exact" w:val="764"/>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36B14991"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通讯地址</w:t>
            </w:r>
          </w:p>
        </w:tc>
        <w:tc>
          <w:tcPr>
            <w:tcW w:w="4463" w:type="dxa"/>
            <w:gridSpan w:val="6"/>
            <w:tcBorders>
              <w:top w:val="single" w:sz="4" w:space="0" w:color="auto"/>
              <w:left w:val="single" w:sz="4" w:space="0" w:color="auto"/>
              <w:bottom w:val="single" w:sz="4" w:space="0" w:color="auto"/>
              <w:right w:val="single" w:sz="4" w:space="0" w:color="auto"/>
            </w:tcBorders>
            <w:vAlign w:val="center"/>
          </w:tcPr>
          <w:p w14:paraId="4A601073" w14:textId="77777777" w:rsidR="00DA65E7" w:rsidRDefault="00DA65E7">
            <w:pPr>
              <w:adjustRightInd w:val="0"/>
              <w:snapToGrid w:val="0"/>
              <w:spacing w:after="0" w:line="240" w:lineRule="auto"/>
              <w:rPr>
                <w:rFonts w:ascii="华文仿宋" w:eastAsia="华文仿宋" w:hAnsi="华文仿宋"/>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14:paraId="6263DE46"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邮政</w:t>
            </w:r>
          </w:p>
          <w:p w14:paraId="2C52FCBF" w14:textId="77777777" w:rsidR="00DA65E7" w:rsidRDefault="00000000">
            <w:pPr>
              <w:adjustRightInd w:val="0"/>
              <w:snapToGrid w:val="0"/>
              <w:spacing w:after="0" w:line="240" w:lineRule="auto"/>
              <w:jc w:val="center"/>
              <w:rPr>
                <w:rFonts w:ascii="华文仿宋" w:eastAsia="华文仿宋" w:hAnsi="华文仿宋"/>
                <w:w w:val="120"/>
                <w:sz w:val="24"/>
                <w:szCs w:val="24"/>
              </w:rPr>
            </w:pPr>
            <w:r>
              <w:rPr>
                <w:rFonts w:ascii="华文仿宋" w:eastAsia="华文仿宋" w:hAnsi="华文仿宋" w:hint="eastAsia"/>
                <w:sz w:val="24"/>
                <w:szCs w:val="24"/>
              </w:rPr>
              <w:t>编码</w:t>
            </w:r>
          </w:p>
        </w:tc>
        <w:tc>
          <w:tcPr>
            <w:tcW w:w="1846" w:type="dxa"/>
            <w:gridSpan w:val="2"/>
            <w:tcBorders>
              <w:top w:val="single" w:sz="4" w:space="0" w:color="auto"/>
              <w:left w:val="single" w:sz="4" w:space="0" w:color="auto"/>
              <w:bottom w:val="single" w:sz="4" w:space="0" w:color="auto"/>
              <w:right w:val="single" w:sz="4" w:space="0" w:color="auto"/>
            </w:tcBorders>
            <w:vAlign w:val="center"/>
          </w:tcPr>
          <w:p w14:paraId="06B6F2A6"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50B9600A" w14:textId="77777777">
        <w:trPr>
          <w:trHeight w:hRule="exact" w:val="719"/>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6E72E487"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注册资金</w:t>
            </w:r>
          </w:p>
          <w:p w14:paraId="48B5F372" w14:textId="77777777" w:rsidR="00DA65E7" w:rsidRDefault="00000000">
            <w:pPr>
              <w:adjustRightInd w:val="0"/>
              <w:snapToGrid w:val="0"/>
              <w:spacing w:after="0" w:line="240" w:lineRule="auto"/>
              <w:jc w:val="center"/>
              <w:rPr>
                <w:rFonts w:ascii="华文仿宋" w:eastAsia="华文仿宋" w:hAnsi="华文仿宋"/>
                <w:b/>
                <w:sz w:val="24"/>
                <w:szCs w:val="24"/>
              </w:rPr>
            </w:pPr>
            <w:r>
              <w:rPr>
                <w:rFonts w:ascii="华文仿宋" w:eastAsia="华文仿宋" w:hAnsi="华文仿宋" w:hint="eastAsia"/>
                <w:sz w:val="24"/>
                <w:szCs w:val="24"/>
              </w:rPr>
              <w:t>（万元）</w:t>
            </w:r>
          </w:p>
        </w:tc>
        <w:tc>
          <w:tcPr>
            <w:tcW w:w="3079" w:type="dxa"/>
            <w:gridSpan w:val="4"/>
            <w:tcBorders>
              <w:top w:val="single" w:sz="4" w:space="0" w:color="auto"/>
              <w:left w:val="single" w:sz="4" w:space="0" w:color="auto"/>
              <w:bottom w:val="single" w:sz="4" w:space="0" w:color="auto"/>
              <w:right w:val="single" w:sz="4" w:space="0" w:color="auto"/>
            </w:tcBorders>
            <w:vAlign w:val="center"/>
          </w:tcPr>
          <w:p w14:paraId="0749458B" w14:textId="77777777" w:rsidR="00DA65E7" w:rsidRDefault="00DA65E7">
            <w:pPr>
              <w:adjustRightInd w:val="0"/>
              <w:snapToGrid w:val="0"/>
              <w:spacing w:after="0" w:line="240" w:lineRule="auto"/>
              <w:rPr>
                <w:rFonts w:ascii="华文仿宋" w:eastAsia="华文仿宋" w:hAnsi="华文仿宋"/>
                <w:b/>
                <w:sz w:val="24"/>
                <w:szCs w:val="24"/>
              </w:rPr>
            </w:pPr>
          </w:p>
        </w:tc>
        <w:tc>
          <w:tcPr>
            <w:tcW w:w="1384" w:type="dxa"/>
            <w:gridSpan w:val="2"/>
            <w:tcBorders>
              <w:top w:val="single" w:sz="4" w:space="0" w:color="auto"/>
              <w:left w:val="single" w:sz="4" w:space="0" w:color="auto"/>
              <w:bottom w:val="single" w:sz="4" w:space="0" w:color="auto"/>
              <w:right w:val="single" w:sz="4" w:space="0" w:color="auto"/>
            </w:tcBorders>
            <w:vAlign w:val="center"/>
          </w:tcPr>
          <w:p w14:paraId="20FD92E8"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单位人员</w:t>
            </w:r>
          </w:p>
          <w:p w14:paraId="3AF9849B"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数量（人）</w:t>
            </w:r>
          </w:p>
        </w:tc>
        <w:tc>
          <w:tcPr>
            <w:tcW w:w="2696" w:type="dxa"/>
            <w:gridSpan w:val="3"/>
            <w:tcBorders>
              <w:top w:val="single" w:sz="4" w:space="0" w:color="auto"/>
              <w:left w:val="single" w:sz="4" w:space="0" w:color="auto"/>
              <w:bottom w:val="single" w:sz="4" w:space="0" w:color="auto"/>
              <w:right w:val="single" w:sz="4" w:space="0" w:color="auto"/>
            </w:tcBorders>
            <w:vAlign w:val="center"/>
          </w:tcPr>
          <w:p w14:paraId="1160FC3D" w14:textId="77777777" w:rsidR="00DA65E7" w:rsidRDefault="00DA65E7">
            <w:pPr>
              <w:adjustRightInd w:val="0"/>
              <w:snapToGrid w:val="0"/>
              <w:spacing w:after="0" w:line="240" w:lineRule="auto"/>
              <w:rPr>
                <w:rFonts w:ascii="华文仿宋" w:eastAsia="华文仿宋" w:hAnsi="华文仿宋"/>
                <w:b/>
                <w:sz w:val="24"/>
                <w:szCs w:val="24"/>
              </w:rPr>
            </w:pPr>
          </w:p>
        </w:tc>
      </w:tr>
      <w:tr w:rsidR="00DA65E7" w14:paraId="6E5C441A" w14:textId="77777777">
        <w:trPr>
          <w:trHeight w:hRule="exact" w:val="566"/>
          <w:jc w:val="center"/>
        </w:trPr>
        <w:tc>
          <w:tcPr>
            <w:tcW w:w="8995" w:type="dxa"/>
            <w:gridSpan w:val="11"/>
            <w:tcBorders>
              <w:top w:val="single" w:sz="4" w:space="0" w:color="auto"/>
              <w:left w:val="single" w:sz="4" w:space="0" w:color="auto"/>
              <w:bottom w:val="single" w:sz="4" w:space="0" w:color="auto"/>
              <w:right w:val="single" w:sz="4" w:space="0" w:color="auto"/>
            </w:tcBorders>
            <w:vAlign w:val="center"/>
          </w:tcPr>
          <w:p w14:paraId="72A63C17" w14:textId="77777777" w:rsidR="00DA65E7" w:rsidRDefault="00000000">
            <w:pPr>
              <w:adjustRightInd w:val="0"/>
              <w:snapToGrid w:val="0"/>
              <w:spacing w:after="0" w:line="240" w:lineRule="auto"/>
              <w:jc w:val="center"/>
              <w:rPr>
                <w:rFonts w:ascii="华文仿宋" w:eastAsia="华文仿宋" w:hAnsi="华文仿宋"/>
                <w:b/>
                <w:sz w:val="24"/>
                <w:szCs w:val="24"/>
              </w:rPr>
            </w:pPr>
            <w:r>
              <w:rPr>
                <w:rFonts w:ascii="华文仿宋" w:eastAsia="华文仿宋" w:hAnsi="华文仿宋" w:hint="eastAsia"/>
                <w:b/>
                <w:sz w:val="24"/>
                <w:szCs w:val="24"/>
              </w:rPr>
              <w:t>产品品质典型特征</w:t>
            </w:r>
          </w:p>
        </w:tc>
      </w:tr>
      <w:tr w:rsidR="00DA65E7" w14:paraId="343FE5D8" w14:textId="77777777">
        <w:trPr>
          <w:trHeight w:hRule="exact" w:val="1834"/>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64AD7C20"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产品品质</w:t>
            </w:r>
          </w:p>
          <w:p w14:paraId="6E7FBA01"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典型特征描述</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350FA529"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3CFAF9EB" w14:textId="77777777">
        <w:trPr>
          <w:trHeight w:hRule="exact" w:val="714"/>
          <w:jc w:val="center"/>
        </w:trPr>
        <w:tc>
          <w:tcPr>
            <w:tcW w:w="8995" w:type="dxa"/>
            <w:gridSpan w:val="11"/>
            <w:tcBorders>
              <w:top w:val="single" w:sz="4" w:space="0" w:color="auto"/>
              <w:left w:val="single" w:sz="4" w:space="0" w:color="auto"/>
              <w:bottom w:val="single" w:sz="4" w:space="0" w:color="auto"/>
              <w:right w:val="single" w:sz="4" w:space="0" w:color="auto"/>
            </w:tcBorders>
            <w:vAlign w:val="center"/>
          </w:tcPr>
          <w:p w14:paraId="1261620B" w14:textId="77777777" w:rsidR="00DA65E7" w:rsidRDefault="00000000">
            <w:pPr>
              <w:adjustRightInd w:val="0"/>
              <w:snapToGrid w:val="0"/>
              <w:spacing w:after="0" w:line="240" w:lineRule="auto"/>
              <w:jc w:val="center"/>
              <w:rPr>
                <w:rFonts w:ascii="华文仿宋" w:eastAsia="华文仿宋" w:hAnsi="华文仿宋"/>
                <w:b/>
                <w:sz w:val="24"/>
                <w:szCs w:val="24"/>
              </w:rPr>
            </w:pPr>
            <w:r>
              <w:rPr>
                <w:rFonts w:ascii="华文仿宋" w:eastAsia="华文仿宋" w:hAnsi="华文仿宋" w:hint="eastAsia"/>
                <w:b/>
                <w:sz w:val="24"/>
                <w:szCs w:val="24"/>
              </w:rPr>
              <w:t>产品基本情况</w:t>
            </w:r>
          </w:p>
        </w:tc>
      </w:tr>
      <w:tr w:rsidR="00DA65E7" w14:paraId="7A18DB50" w14:textId="77777777">
        <w:trPr>
          <w:trHeight w:hRule="exact" w:val="1355"/>
          <w:jc w:val="center"/>
        </w:trPr>
        <w:tc>
          <w:tcPr>
            <w:tcW w:w="1405" w:type="dxa"/>
            <w:tcBorders>
              <w:top w:val="single" w:sz="4" w:space="0" w:color="auto"/>
              <w:left w:val="single" w:sz="4" w:space="0" w:color="auto"/>
              <w:bottom w:val="single" w:sz="4" w:space="0" w:color="auto"/>
              <w:right w:val="single" w:sz="4" w:space="0" w:color="auto"/>
            </w:tcBorders>
            <w:vAlign w:val="center"/>
          </w:tcPr>
          <w:p w14:paraId="03526F83"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产品名称</w:t>
            </w:r>
          </w:p>
        </w:tc>
        <w:tc>
          <w:tcPr>
            <w:tcW w:w="1305" w:type="dxa"/>
            <w:gridSpan w:val="2"/>
            <w:tcBorders>
              <w:top w:val="single" w:sz="4" w:space="0" w:color="auto"/>
              <w:left w:val="single" w:sz="4" w:space="0" w:color="auto"/>
              <w:bottom w:val="single" w:sz="4" w:space="0" w:color="auto"/>
              <w:right w:val="single" w:sz="4" w:space="0" w:color="auto"/>
            </w:tcBorders>
            <w:vAlign w:val="center"/>
          </w:tcPr>
          <w:p w14:paraId="0C8C9E7A"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产区范围</w:t>
            </w:r>
          </w:p>
        </w:tc>
        <w:tc>
          <w:tcPr>
            <w:tcW w:w="1321" w:type="dxa"/>
            <w:gridSpan w:val="2"/>
            <w:tcBorders>
              <w:top w:val="single" w:sz="4" w:space="0" w:color="auto"/>
              <w:left w:val="single" w:sz="4" w:space="0" w:color="auto"/>
              <w:bottom w:val="single" w:sz="4" w:space="0" w:color="auto"/>
              <w:right w:val="single" w:sz="4" w:space="0" w:color="auto"/>
            </w:tcBorders>
            <w:vAlign w:val="center"/>
          </w:tcPr>
          <w:p w14:paraId="09A87668"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产量</w:t>
            </w:r>
          </w:p>
          <w:p w14:paraId="1ED33436"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（吨）</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2786CE4B" w14:textId="77777777" w:rsidR="00DA65E7" w:rsidRDefault="00000000">
            <w:pPr>
              <w:adjustRightInd w:val="0"/>
              <w:snapToGrid w:val="0"/>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规模</w:t>
            </w:r>
          </w:p>
          <w:p w14:paraId="79A4DB8C" w14:textId="77777777" w:rsidR="00DA65E7" w:rsidRDefault="00000000">
            <w:pPr>
              <w:adjustRightInd w:val="0"/>
              <w:snapToGrid w:val="0"/>
              <w:spacing w:after="0" w:line="320" w:lineRule="exact"/>
              <w:jc w:val="center"/>
              <w:rPr>
                <w:rFonts w:eastAsia="华文仿宋"/>
              </w:rPr>
            </w:pPr>
            <w:r>
              <w:rPr>
                <w:rFonts w:ascii="华文仿宋" w:eastAsia="华文仿宋" w:hAnsi="华文仿宋" w:hint="eastAsia"/>
                <w:szCs w:val="21"/>
              </w:rPr>
              <w:t>（公顷/万头/万只/万羽/万尾）</w:t>
            </w:r>
          </w:p>
        </w:tc>
        <w:tc>
          <w:tcPr>
            <w:tcW w:w="1701" w:type="dxa"/>
            <w:gridSpan w:val="3"/>
            <w:tcBorders>
              <w:top w:val="single" w:sz="4" w:space="0" w:color="auto"/>
              <w:left w:val="single" w:sz="4" w:space="0" w:color="auto"/>
              <w:bottom w:val="single" w:sz="4" w:space="0" w:color="auto"/>
              <w:right w:val="single" w:sz="4" w:space="0" w:color="auto"/>
            </w:tcBorders>
            <w:vAlign w:val="center"/>
          </w:tcPr>
          <w:p w14:paraId="448794ED" w14:textId="77777777" w:rsidR="00DA65E7" w:rsidRDefault="00000000">
            <w:pPr>
              <w:adjustRightInd w:val="0"/>
              <w:snapToGrid w:val="0"/>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最小包装规格</w:t>
            </w:r>
          </w:p>
          <w:p w14:paraId="206926BC" w14:textId="77777777" w:rsidR="00DA65E7" w:rsidRDefault="00000000">
            <w:pPr>
              <w:adjustRightInd w:val="0"/>
              <w:snapToGrid w:val="0"/>
              <w:spacing w:after="0" w:line="320" w:lineRule="exact"/>
              <w:jc w:val="center"/>
            </w:pPr>
            <w:r>
              <w:rPr>
                <w:rFonts w:ascii="华文仿宋" w:eastAsia="华文仿宋" w:hAnsi="华文仿宋" w:hint="eastAsia"/>
                <w:sz w:val="24"/>
                <w:szCs w:val="24"/>
              </w:rPr>
              <w:t>（千克）</w:t>
            </w:r>
          </w:p>
        </w:tc>
        <w:tc>
          <w:tcPr>
            <w:tcW w:w="1562" w:type="dxa"/>
            <w:tcBorders>
              <w:top w:val="single" w:sz="4" w:space="0" w:color="auto"/>
              <w:left w:val="single" w:sz="4" w:space="0" w:color="auto"/>
              <w:bottom w:val="single" w:sz="4" w:space="0" w:color="auto"/>
              <w:right w:val="single" w:sz="4" w:space="0" w:color="auto"/>
            </w:tcBorders>
            <w:vAlign w:val="center"/>
          </w:tcPr>
          <w:p w14:paraId="7CFFBD94" w14:textId="77777777" w:rsidR="00DA65E7" w:rsidRDefault="00000000">
            <w:pPr>
              <w:adjustRightInd w:val="0"/>
              <w:snapToGrid w:val="0"/>
              <w:spacing w:after="0" w:line="240" w:lineRule="auto"/>
              <w:jc w:val="center"/>
              <w:rPr>
                <w:rFonts w:ascii="华文仿宋" w:eastAsia="华文仿宋" w:hAnsi="华文仿宋"/>
                <w:sz w:val="24"/>
                <w:szCs w:val="24"/>
              </w:rPr>
            </w:pPr>
            <w:r>
              <w:rPr>
                <w:rFonts w:ascii="华文仿宋" w:eastAsia="华文仿宋" w:hAnsi="华文仿宋" w:hint="eastAsia"/>
                <w:sz w:val="24"/>
                <w:szCs w:val="24"/>
              </w:rPr>
              <w:t>品质等级</w:t>
            </w:r>
          </w:p>
        </w:tc>
      </w:tr>
      <w:tr w:rsidR="00DA65E7" w14:paraId="0158885B" w14:textId="77777777">
        <w:trPr>
          <w:trHeight w:hRule="exact" w:val="522"/>
          <w:jc w:val="center"/>
        </w:trPr>
        <w:tc>
          <w:tcPr>
            <w:tcW w:w="1405" w:type="dxa"/>
            <w:tcBorders>
              <w:top w:val="single" w:sz="4" w:space="0" w:color="auto"/>
              <w:left w:val="single" w:sz="4" w:space="0" w:color="auto"/>
              <w:bottom w:val="single" w:sz="4" w:space="0" w:color="auto"/>
              <w:right w:val="single" w:sz="4" w:space="0" w:color="auto"/>
            </w:tcBorders>
            <w:vAlign w:val="center"/>
          </w:tcPr>
          <w:p w14:paraId="26A27257" w14:textId="77777777" w:rsidR="00DA65E7" w:rsidRDefault="00DA65E7">
            <w:pPr>
              <w:adjustRightInd w:val="0"/>
              <w:snapToGrid w:val="0"/>
              <w:spacing w:after="0" w:line="240" w:lineRule="auto"/>
              <w:rPr>
                <w:rFonts w:ascii="华文仿宋" w:eastAsia="华文仿宋" w:hAnsi="华文仿宋"/>
                <w:sz w:val="24"/>
                <w:szCs w:val="24"/>
              </w:rPr>
            </w:pPr>
          </w:p>
        </w:tc>
        <w:tc>
          <w:tcPr>
            <w:tcW w:w="1305" w:type="dxa"/>
            <w:gridSpan w:val="2"/>
            <w:tcBorders>
              <w:top w:val="single" w:sz="4" w:space="0" w:color="auto"/>
              <w:left w:val="single" w:sz="4" w:space="0" w:color="auto"/>
              <w:bottom w:val="single" w:sz="4" w:space="0" w:color="auto"/>
              <w:right w:val="single" w:sz="4" w:space="0" w:color="auto"/>
            </w:tcBorders>
            <w:vAlign w:val="center"/>
          </w:tcPr>
          <w:p w14:paraId="41094B32" w14:textId="77777777" w:rsidR="00DA65E7" w:rsidRDefault="00DA65E7">
            <w:pPr>
              <w:adjustRightInd w:val="0"/>
              <w:snapToGrid w:val="0"/>
              <w:spacing w:after="0" w:line="240" w:lineRule="auto"/>
              <w:rPr>
                <w:rFonts w:ascii="华文仿宋" w:eastAsia="华文仿宋" w:hAnsi="华文仿宋"/>
                <w:sz w:val="24"/>
                <w:szCs w:val="24"/>
              </w:rPr>
            </w:pPr>
          </w:p>
        </w:tc>
        <w:tc>
          <w:tcPr>
            <w:tcW w:w="1321" w:type="dxa"/>
            <w:gridSpan w:val="2"/>
            <w:tcBorders>
              <w:top w:val="single" w:sz="4" w:space="0" w:color="auto"/>
              <w:left w:val="single" w:sz="4" w:space="0" w:color="auto"/>
              <w:bottom w:val="single" w:sz="4" w:space="0" w:color="auto"/>
              <w:right w:val="single" w:sz="4" w:space="0" w:color="auto"/>
            </w:tcBorders>
            <w:vAlign w:val="center"/>
          </w:tcPr>
          <w:p w14:paraId="1C96A3F8" w14:textId="77777777" w:rsidR="00DA65E7" w:rsidRDefault="00DA65E7">
            <w:pPr>
              <w:adjustRightInd w:val="0"/>
              <w:snapToGrid w:val="0"/>
              <w:spacing w:after="0" w:line="240" w:lineRule="auto"/>
              <w:rPr>
                <w:rFonts w:ascii="华文仿宋" w:eastAsia="华文仿宋" w:hAnsi="华文仿宋"/>
                <w:sz w:val="24"/>
                <w:szCs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A1D1CA9" w14:textId="77777777" w:rsidR="00DA65E7" w:rsidRDefault="00DA65E7">
            <w:pPr>
              <w:adjustRightInd w:val="0"/>
              <w:snapToGrid w:val="0"/>
              <w:spacing w:after="0" w:line="240" w:lineRule="auto"/>
              <w:rPr>
                <w:rFonts w:ascii="华文仿宋" w:eastAsia="华文仿宋" w:hAnsi="华文仿宋"/>
                <w:sz w:val="24"/>
                <w:szCs w:val="24"/>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14:paraId="29E168BF" w14:textId="77777777" w:rsidR="00DA65E7" w:rsidRDefault="00DA65E7">
            <w:pPr>
              <w:adjustRightInd w:val="0"/>
              <w:snapToGrid w:val="0"/>
              <w:spacing w:after="0" w:line="240" w:lineRule="auto"/>
              <w:rPr>
                <w:rFonts w:ascii="华文仿宋" w:eastAsia="华文仿宋" w:hAnsi="华文仿宋"/>
                <w:sz w:val="24"/>
                <w:szCs w:val="24"/>
              </w:rPr>
            </w:pPr>
          </w:p>
        </w:tc>
        <w:tc>
          <w:tcPr>
            <w:tcW w:w="1562" w:type="dxa"/>
            <w:tcBorders>
              <w:top w:val="single" w:sz="4" w:space="0" w:color="auto"/>
              <w:left w:val="single" w:sz="4" w:space="0" w:color="auto"/>
              <w:bottom w:val="single" w:sz="4" w:space="0" w:color="auto"/>
              <w:right w:val="single" w:sz="4" w:space="0" w:color="auto"/>
            </w:tcBorders>
            <w:vAlign w:val="center"/>
          </w:tcPr>
          <w:p w14:paraId="477C29B3"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019194D8" w14:textId="77777777">
        <w:trPr>
          <w:trHeight w:hRule="exact" w:val="454"/>
          <w:jc w:val="center"/>
        </w:trPr>
        <w:tc>
          <w:tcPr>
            <w:tcW w:w="1405" w:type="dxa"/>
            <w:tcBorders>
              <w:top w:val="single" w:sz="4" w:space="0" w:color="auto"/>
              <w:left w:val="single" w:sz="4" w:space="0" w:color="auto"/>
              <w:bottom w:val="single" w:sz="4" w:space="0" w:color="auto"/>
              <w:right w:val="single" w:sz="4" w:space="0" w:color="auto"/>
            </w:tcBorders>
            <w:vAlign w:val="center"/>
          </w:tcPr>
          <w:p w14:paraId="3C73B3BF" w14:textId="77777777" w:rsidR="00DA65E7" w:rsidRDefault="00DA65E7">
            <w:pPr>
              <w:adjustRightInd w:val="0"/>
              <w:snapToGrid w:val="0"/>
              <w:spacing w:after="0" w:line="240" w:lineRule="auto"/>
              <w:rPr>
                <w:rFonts w:ascii="华文仿宋" w:eastAsia="华文仿宋" w:hAnsi="华文仿宋"/>
                <w:sz w:val="24"/>
                <w:szCs w:val="24"/>
              </w:rPr>
            </w:pPr>
          </w:p>
        </w:tc>
        <w:tc>
          <w:tcPr>
            <w:tcW w:w="1305" w:type="dxa"/>
            <w:gridSpan w:val="2"/>
            <w:tcBorders>
              <w:top w:val="single" w:sz="4" w:space="0" w:color="auto"/>
              <w:left w:val="single" w:sz="4" w:space="0" w:color="auto"/>
              <w:bottom w:val="single" w:sz="4" w:space="0" w:color="auto"/>
              <w:right w:val="single" w:sz="4" w:space="0" w:color="auto"/>
            </w:tcBorders>
            <w:vAlign w:val="center"/>
          </w:tcPr>
          <w:p w14:paraId="3DC37211" w14:textId="77777777" w:rsidR="00DA65E7" w:rsidRDefault="00DA65E7">
            <w:pPr>
              <w:adjustRightInd w:val="0"/>
              <w:snapToGrid w:val="0"/>
              <w:spacing w:after="0" w:line="240" w:lineRule="auto"/>
              <w:rPr>
                <w:rFonts w:ascii="华文仿宋" w:eastAsia="华文仿宋" w:hAnsi="华文仿宋"/>
                <w:sz w:val="24"/>
                <w:szCs w:val="24"/>
              </w:rPr>
            </w:pPr>
          </w:p>
        </w:tc>
        <w:tc>
          <w:tcPr>
            <w:tcW w:w="1321" w:type="dxa"/>
            <w:gridSpan w:val="2"/>
            <w:tcBorders>
              <w:top w:val="single" w:sz="4" w:space="0" w:color="auto"/>
              <w:left w:val="single" w:sz="4" w:space="0" w:color="auto"/>
              <w:bottom w:val="single" w:sz="4" w:space="0" w:color="auto"/>
              <w:right w:val="single" w:sz="4" w:space="0" w:color="auto"/>
            </w:tcBorders>
            <w:vAlign w:val="center"/>
          </w:tcPr>
          <w:p w14:paraId="0DFBC6A7" w14:textId="77777777" w:rsidR="00DA65E7" w:rsidRDefault="00DA65E7">
            <w:pPr>
              <w:adjustRightInd w:val="0"/>
              <w:snapToGrid w:val="0"/>
              <w:spacing w:after="0" w:line="240" w:lineRule="auto"/>
              <w:rPr>
                <w:rFonts w:ascii="华文仿宋" w:eastAsia="华文仿宋" w:hAnsi="华文仿宋"/>
                <w:sz w:val="24"/>
                <w:szCs w:val="24"/>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0F00AB4B" w14:textId="77777777" w:rsidR="00DA65E7" w:rsidRDefault="00DA65E7">
            <w:pPr>
              <w:adjustRightInd w:val="0"/>
              <w:snapToGrid w:val="0"/>
              <w:spacing w:after="0" w:line="240" w:lineRule="auto"/>
              <w:rPr>
                <w:rFonts w:ascii="华文仿宋" w:eastAsia="华文仿宋" w:hAnsi="华文仿宋"/>
                <w:sz w:val="24"/>
                <w:szCs w:val="24"/>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14:paraId="27B81FAF" w14:textId="77777777" w:rsidR="00DA65E7" w:rsidRDefault="00DA65E7">
            <w:pPr>
              <w:adjustRightInd w:val="0"/>
              <w:snapToGrid w:val="0"/>
              <w:spacing w:after="0" w:line="240" w:lineRule="auto"/>
              <w:rPr>
                <w:rFonts w:ascii="华文仿宋" w:eastAsia="华文仿宋" w:hAnsi="华文仿宋"/>
                <w:sz w:val="24"/>
                <w:szCs w:val="24"/>
              </w:rPr>
            </w:pPr>
          </w:p>
        </w:tc>
        <w:tc>
          <w:tcPr>
            <w:tcW w:w="1562" w:type="dxa"/>
            <w:tcBorders>
              <w:top w:val="single" w:sz="4" w:space="0" w:color="auto"/>
              <w:left w:val="single" w:sz="4" w:space="0" w:color="auto"/>
              <w:bottom w:val="single" w:sz="4" w:space="0" w:color="auto"/>
              <w:right w:val="single" w:sz="4" w:space="0" w:color="auto"/>
            </w:tcBorders>
            <w:vAlign w:val="center"/>
          </w:tcPr>
          <w:p w14:paraId="5DA44255" w14:textId="77777777" w:rsidR="00DA65E7" w:rsidRDefault="00DA65E7">
            <w:pPr>
              <w:adjustRightInd w:val="0"/>
              <w:snapToGrid w:val="0"/>
              <w:spacing w:after="0" w:line="240" w:lineRule="auto"/>
              <w:rPr>
                <w:rFonts w:ascii="华文仿宋" w:eastAsia="华文仿宋" w:hAnsi="华文仿宋"/>
                <w:sz w:val="24"/>
                <w:szCs w:val="24"/>
              </w:rPr>
            </w:pPr>
          </w:p>
        </w:tc>
      </w:tr>
      <w:tr w:rsidR="00DA65E7" w14:paraId="4B5FC554" w14:textId="77777777">
        <w:trPr>
          <w:trHeight w:hRule="exact" w:val="641"/>
          <w:jc w:val="center"/>
        </w:trPr>
        <w:tc>
          <w:tcPr>
            <w:tcW w:w="8995" w:type="dxa"/>
            <w:gridSpan w:val="11"/>
            <w:tcBorders>
              <w:top w:val="single" w:sz="4" w:space="0" w:color="auto"/>
              <w:left w:val="single" w:sz="4" w:space="0" w:color="auto"/>
              <w:bottom w:val="single" w:sz="4" w:space="0" w:color="auto"/>
              <w:right w:val="single" w:sz="4" w:space="0" w:color="auto"/>
            </w:tcBorders>
            <w:vAlign w:val="center"/>
          </w:tcPr>
          <w:p w14:paraId="4907CD67" w14:textId="77777777" w:rsidR="00DA65E7" w:rsidRDefault="00000000">
            <w:pPr>
              <w:adjustRightInd w:val="0"/>
              <w:snapToGrid w:val="0"/>
              <w:spacing w:after="0" w:line="240" w:lineRule="auto"/>
              <w:jc w:val="center"/>
              <w:rPr>
                <w:rFonts w:ascii="华文仿宋" w:eastAsia="华文仿宋" w:hAnsi="华文仿宋"/>
                <w:b/>
                <w:sz w:val="24"/>
                <w:szCs w:val="24"/>
              </w:rPr>
            </w:pPr>
            <w:r>
              <w:rPr>
                <w:rFonts w:ascii="华文仿宋" w:eastAsia="华文仿宋" w:hAnsi="华文仿宋" w:hint="eastAsia"/>
                <w:b/>
                <w:sz w:val="24"/>
                <w:szCs w:val="24"/>
              </w:rPr>
              <w:t>产品认证或登录情况</w:t>
            </w:r>
          </w:p>
        </w:tc>
      </w:tr>
      <w:tr w:rsidR="00DA65E7" w14:paraId="4283B879" w14:textId="77777777">
        <w:trPr>
          <w:trHeight w:val="940"/>
          <w:jc w:val="center"/>
        </w:trPr>
        <w:tc>
          <w:tcPr>
            <w:tcW w:w="8995" w:type="dxa"/>
            <w:gridSpan w:val="11"/>
            <w:tcBorders>
              <w:top w:val="single" w:sz="4" w:space="0" w:color="auto"/>
              <w:left w:val="single" w:sz="4" w:space="0" w:color="auto"/>
              <w:bottom w:val="single" w:sz="4" w:space="0" w:color="auto"/>
              <w:right w:val="single" w:sz="4" w:space="0" w:color="auto"/>
            </w:tcBorders>
            <w:vAlign w:val="center"/>
          </w:tcPr>
          <w:p w14:paraId="342215D0" w14:textId="77777777" w:rsidR="00DA65E7" w:rsidRDefault="00000000">
            <w:pPr>
              <w:adjustRightInd w:val="0"/>
              <w:snapToGrid w:val="0"/>
              <w:spacing w:after="0" w:line="240" w:lineRule="auto"/>
              <w:rPr>
                <w:rFonts w:ascii="华文仿宋" w:eastAsia="华文仿宋" w:hAnsi="华文仿宋"/>
                <w:sz w:val="24"/>
                <w:szCs w:val="24"/>
              </w:rPr>
            </w:pPr>
            <w:r>
              <w:rPr>
                <w:rFonts w:ascii="华文仿宋" w:eastAsia="华文仿宋" w:hAnsi="华文仿宋" w:hint="eastAsia"/>
                <w:sz w:val="24"/>
                <w:szCs w:val="24"/>
              </w:rPr>
              <w:t>□ 全国名特优新农产品  □ 中国良好农业规范认证产品（China GAP）</w:t>
            </w:r>
          </w:p>
          <w:p w14:paraId="1AAB8E6D" w14:textId="77777777" w:rsidR="00DA65E7" w:rsidRDefault="00000000">
            <w:pPr>
              <w:adjustRightInd w:val="0"/>
              <w:snapToGrid w:val="0"/>
              <w:spacing w:after="0" w:line="240" w:lineRule="auto"/>
              <w:rPr>
                <w:rFonts w:ascii="华文仿宋" w:eastAsia="华文仿宋" w:hAnsi="华文仿宋"/>
                <w:b/>
                <w:sz w:val="24"/>
                <w:szCs w:val="24"/>
              </w:rPr>
            </w:pPr>
            <w:r>
              <w:rPr>
                <w:rFonts w:ascii="华文仿宋" w:eastAsia="华文仿宋" w:hAnsi="华文仿宋" w:hint="eastAsia"/>
                <w:sz w:val="24"/>
                <w:szCs w:val="24"/>
              </w:rPr>
              <w:t>□ 良好追溯监测点获证产品 □ 地理标志农产品 □ 绿色食品 □ 有机农产品</w:t>
            </w:r>
          </w:p>
        </w:tc>
      </w:tr>
      <w:tr w:rsidR="00DA65E7" w14:paraId="5108B2BA" w14:textId="77777777">
        <w:trPr>
          <w:trHeight w:val="645"/>
          <w:jc w:val="center"/>
        </w:trPr>
        <w:tc>
          <w:tcPr>
            <w:tcW w:w="8995" w:type="dxa"/>
            <w:gridSpan w:val="11"/>
            <w:tcBorders>
              <w:top w:val="single" w:sz="4" w:space="0" w:color="auto"/>
              <w:left w:val="single" w:sz="4" w:space="0" w:color="auto"/>
              <w:bottom w:val="single" w:sz="4" w:space="0" w:color="auto"/>
              <w:right w:val="single" w:sz="4" w:space="0" w:color="auto"/>
            </w:tcBorders>
            <w:vAlign w:val="center"/>
          </w:tcPr>
          <w:p w14:paraId="5248E1BB" w14:textId="77777777" w:rsidR="00DA65E7" w:rsidRDefault="00000000">
            <w:pPr>
              <w:adjustRightInd w:val="0"/>
              <w:snapToGrid w:val="0"/>
              <w:spacing w:after="0" w:line="240" w:lineRule="auto"/>
              <w:ind w:right="1202"/>
              <w:jc w:val="center"/>
              <w:rPr>
                <w:rFonts w:ascii="华文仿宋" w:eastAsia="华文仿宋" w:hAnsi="华文仿宋"/>
                <w:sz w:val="24"/>
              </w:rPr>
            </w:pPr>
            <w:r>
              <w:rPr>
                <w:rFonts w:ascii="华文仿宋" w:eastAsia="华文仿宋" w:hAnsi="华文仿宋" w:hint="eastAsia"/>
                <w:b/>
                <w:sz w:val="24"/>
                <w:szCs w:val="24"/>
              </w:rPr>
              <w:t xml:space="preserve">            推荐和审核意见</w:t>
            </w:r>
          </w:p>
        </w:tc>
      </w:tr>
      <w:tr w:rsidR="00DA65E7" w14:paraId="29F70E1E" w14:textId="77777777">
        <w:trPr>
          <w:trHeight w:val="1935"/>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55BD63B5" w14:textId="0C33650E" w:rsidR="00DA65E7" w:rsidRDefault="00000000" w:rsidP="002D0D0F">
            <w:pPr>
              <w:spacing w:after="0" w:line="320" w:lineRule="exact"/>
              <w:jc w:val="center"/>
              <w:rPr>
                <w:rFonts w:ascii="华文仿宋" w:eastAsia="华文仿宋" w:hAnsi="华文仿宋"/>
                <w:sz w:val="28"/>
              </w:rPr>
            </w:pPr>
            <w:r>
              <w:rPr>
                <w:rFonts w:ascii="华文仿宋" w:eastAsia="华文仿宋" w:hAnsi="华文仿宋" w:hint="eastAsia"/>
                <w:sz w:val="24"/>
                <w:szCs w:val="24"/>
              </w:rPr>
              <w:t>县级农产品质量安全与优质化工作机构推荐意见</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5DA7044C" w14:textId="77777777" w:rsidR="00DA65E7" w:rsidRDefault="00DA65E7">
            <w:pPr>
              <w:adjustRightInd w:val="0"/>
              <w:snapToGrid w:val="0"/>
              <w:spacing w:after="0" w:line="320" w:lineRule="exact"/>
              <w:ind w:right="1200"/>
              <w:rPr>
                <w:rFonts w:ascii="华文仿宋" w:eastAsia="华文仿宋" w:hAnsi="华文仿宋"/>
                <w:sz w:val="24"/>
              </w:rPr>
            </w:pPr>
          </w:p>
          <w:p w14:paraId="6B5CC6E0" w14:textId="77777777" w:rsidR="00DA65E7" w:rsidRDefault="00DA65E7">
            <w:pPr>
              <w:adjustRightInd w:val="0"/>
              <w:snapToGrid w:val="0"/>
              <w:spacing w:after="0" w:line="320" w:lineRule="exact"/>
              <w:ind w:right="1200"/>
              <w:rPr>
                <w:rFonts w:ascii="华文仿宋" w:eastAsia="华文仿宋" w:hAnsi="华文仿宋"/>
                <w:sz w:val="24"/>
              </w:rPr>
            </w:pPr>
          </w:p>
          <w:p w14:paraId="61467576"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负责人（签字）：</w:t>
            </w:r>
          </w:p>
          <w:p w14:paraId="671513E5"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（单位公章）</w:t>
            </w:r>
          </w:p>
          <w:p w14:paraId="2EA924D7" w14:textId="77777777" w:rsidR="00DA65E7" w:rsidRDefault="00000000">
            <w:pPr>
              <w:adjustRightInd w:val="0"/>
              <w:snapToGrid w:val="0"/>
              <w:spacing w:after="0" w:line="320" w:lineRule="exact"/>
              <w:ind w:firstLineChars="1900" w:firstLine="4560"/>
              <w:rPr>
                <w:rFonts w:ascii="华文仿宋" w:eastAsia="华文仿宋" w:hAnsi="华文仿宋"/>
                <w:sz w:val="24"/>
              </w:rPr>
            </w:pPr>
            <w:r>
              <w:rPr>
                <w:rFonts w:ascii="华文仿宋" w:eastAsia="华文仿宋" w:hAnsi="华文仿宋" w:hint="eastAsia"/>
                <w:sz w:val="24"/>
              </w:rPr>
              <w:t>年   月   日</w:t>
            </w:r>
          </w:p>
        </w:tc>
      </w:tr>
      <w:tr w:rsidR="00DA65E7" w14:paraId="0D732AB7" w14:textId="77777777">
        <w:trPr>
          <w:trHeight w:val="2117"/>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05E56FB7" w14:textId="1BA50EBC" w:rsidR="00DA65E7" w:rsidRDefault="00000000" w:rsidP="002D0D0F">
            <w:pPr>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lastRenderedPageBreak/>
              <w:t>市级农产品质量安全与优质化工作机构推荐意见</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4DFB78A6" w14:textId="77777777" w:rsidR="00DA65E7" w:rsidRDefault="00DA65E7">
            <w:pPr>
              <w:adjustRightInd w:val="0"/>
              <w:snapToGrid w:val="0"/>
              <w:spacing w:after="0" w:line="320" w:lineRule="exact"/>
              <w:ind w:right="1200"/>
              <w:rPr>
                <w:rFonts w:ascii="华文仿宋" w:eastAsia="华文仿宋" w:hAnsi="华文仿宋"/>
                <w:sz w:val="24"/>
              </w:rPr>
            </w:pPr>
          </w:p>
          <w:p w14:paraId="435068D9" w14:textId="77777777" w:rsidR="00DA65E7" w:rsidRDefault="00DA65E7">
            <w:pPr>
              <w:adjustRightInd w:val="0"/>
              <w:snapToGrid w:val="0"/>
              <w:spacing w:after="0" w:line="320" w:lineRule="exact"/>
              <w:ind w:right="1200"/>
              <w:rPr>
                <w:rFonts w:ascii="华文仿宋" w:eastAsia="华文仿宋" w:hAnsi="华文仿宋"/>
                <w:sz w:val="24"/>
              </w:rPr>
            </w:pPr>
          </w:p>
          <w:p w14:paraId="7ED31FED"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负责人（签字）：</w:t>
            </w:r>
          </w:p>
          <w:p w14:paraId="047CB1CD"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（单位公章）</w:t>
            </w:r>
          </w:p>
          <w:p w14:paraId="3EBDABC3" w14:textId="77777777" w:rsidR="00DA65E7" w:rsidRDefault="00000000">
            <w:pPr>
              <w:adjustRightInd w:val="0"/>
              <w:snapToGrid w:val="0"/>
              <w:spacing w:after="0" w:line="320" w:lineRule="exact"/>
              <w:ind w:firstLineChars="1875" w:firstLine="4500"/>
              <w:rPr>
                <w:rFonts w:ascii="华文仿宋" w:eastAsia="华文仿宋" w:hAnsi="华文仿宋"/>
                <w:sz w:val="24"/>
              </w:rPr>
            </w:pPr>
            <w:r>
              <w:rPr>
                <w:rFonts w:ascii="华文仿宋" w:eastAsia="华文仿宋" w:hAnsi="华文仿宋" w:hint="eastAsia"/>
                <w:sz w:val="24"/>
              </w:rPr>
              <w:t>年   月   日</w:t>
            </w:r>
          </w:p>
        </w:tc>
      </w:tr>
      <w:tr w:rsidR="00DA65E7" w14:paraId="4D92F49D" w14:textId="77777777">
        <w:trPr>
          <w:trHeight w:val="2518"/>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163A5DEA" w14:textId="4FD66D5C" w:rsidR="00DA65E7" w:rsidRDefault="00000000" w:rsidP="002D0D0F">
            <w:pPr>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省级农产品质量安全与优质化工作机构初审意见</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58318CA8" w14:textId="77777777" w:rsidR="00DA65E7" w:rsidRDefault="00DA65E7">
            <w:pPr>
              <w:adjustRightInd w:val="0"/>
              <w:snapToGrid w:val="0"/>
              <w:spacing w:after="0" w:line="320" w:lineRule="exact"/>
              <w:ind w:right="1200"/>
              <w:rPr>
                <w:rFonts w:ascii="华文仿宋" w:eastAsia="华文仿宋" w:hAnsi="华文仿宋"/>
                <w:sz w:val="24"/>
              </w:rPr>
            </w:pPr>
          </w:p>
          <w:p w14:paraId="7FEE0123" w14:textId="77777777" w:rsidR="00DA65E7" w:rsidRDefault="00DA65E7">
            <w:pPr>
              <w:adjustRightInd w:val="0"/>
              <w:snapToGrid w:val="0"/>
              <w:spacing w:after="0" w:line="320" w:lineRule="exact"/>
              <w:ind w:right="1200"/>
              <w:rPr>
                <w:rFonts w:ascii="华文仿宋" w:eastAsia="华文仿宋" w:hAnsi="华文仿宋"/>
                <w:sz w:val="24"/>
              </w:rPr>
            </w:pPr>
          </w:p>
          <w:p w14:paraId="68AEA26F"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负责人（签字）：</w:t>
            </w:r>
          </w:p>
          <w:p w14:paraId="0E9A6CF2"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（单位公章）</w:t>
            </w:r>
          </w:p>
          <w:p w14:paraId="5552339D" w14:textId="77777777" w:rsidR="00DA65E7" w:rsidRDefault="00000000">
            <w:pPr>
              <w:tabs>
                <w:tab w:val="left" w:pos="4804"/>
              </w:tabs>
              <w:adjustRightInd w:val="0"/>
              <w:snapToGrid w:val="0"/>
              <w:spacing w:after="0" w:line="320" w:lineRule="exact"/>
              <w:ind w:firstLineChars="1915" w:firstLine="4596"/>
              <w:rPr>
                <w:rFonts w:ascii="华文仿宋" w:eastAsia="华文仿宋" w:hAnsi="华文仿宋"/>
                <w:sz w:val="30"/>
              </w:rPr>
            </w:pPr>
            <w:r>
              <w:rPr>
                <w:rFonts w:ascii="华文仿宋" w:eastAsia="华文仿宋" w:hAnsi="华文仿宋" w:hint="eastAsia"/>
                <w:sz w:val="24"/>
              </w:rPr>
              <w:t>年   月   日</w:t>
            </w:r>
          </w:p>
        </w:tc>
      </w:tr>
      <w:tr w:rsidR="00DA65E7" w14:paraId="233A919A" w14:textId="77777777">
        <w:trPr>
          <w:trHeight w:val="2563"/>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19BEF810" w14:textId="77777777" w:rsidR="00DA65E7" w:rsidRDefault="00000000">
            <w:pPr>
              <w:spacing w:after="0" w:line="320" w:lineRule="exact"/>
              <w:jc w:val="center"/>
              <w:rPr>
                <w:rFonts w:ascii="华文仿宋" w:eastAsia="华文仿宋" w:hAnsi="华文仿宋"/>
                <w:sz w:val="28"/>
              </w:rPr>
            </w:pPr>
            <w:r>
              <w:rPr>
                <w:rFonts w:ascii="华文仿宋" w:eastAsia="华文仿宋" w:hAnsi="华文仿宋" w:hint="eastAsia"/>
                <w:sz w:val="24"/>
                <w:szCs w:val="24"/>
              </w:rPr>
              <w:t>农业农村部农产品质量安全中心复审意见</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4E3F4D29" w14:textId="77777777" w:rsidR="00DA65E7" w:rsidRDefault="00DA65E7">
            <w:pPr>
              <w:adjustRightInd w:val="0"/>
              <w:snapToGrid w:val="0"/>
              <w:spacing w:after="0" w:line="320" w:lineRule="exact"/>
              <w:ind w:right="1200"/>
              <w:rPr>
                <w:rFonts w:ascii="华文仿宋" w:eastAsia="华文仿宋" w:hAnsi="华文仿宋"/>
                <w:sz w:val="24"/>
              </w:rPr>
            </w:pPr>
          </w:p>
          <w:p w14:paraId="6D800571" w14:textId="77777777" w:rsidR="00DA65E7" w:rsidRDefault="00DA65E7">
            <w:pPr>
              <w:adjustRightInd w:val="0"/>
              <w:snapToGrid w:val="0"/>
              <w:spacing w:after="0" w:line="320" w:lineRule="exact"/>
              <w:ind w:right="1200"/>
              <w:rPr>
                <w:rFonts w:ascii="华文仿宋" w:eastAsia="华文仿宋" w:hAnsi="华文仿宋"/>
                <w:sz w:val="24"/>
              </w:rPr>
            </w:pPr>
          </w:p>
          <w:p w14:paraId="635DC14D"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负责人（签字）：</w:t>
            </w:r>
          </w:p>
          <w:p w14:paraId="1ECD8D8D" w14:textId="77777777" w:rsidR="00DA65E7" w:rsidRDefault="00000000">
            <w:pPr>
              <w:adjustRightInd w:val="0"/>
              <w:snapToGrid w:val="0"/>
              <w:spacing w:after="0" w:line="320" w:lineRule="exact"/>
              <w:ind w:right="1080" w:firstLineChars="1579" w:firstLine="3790"/>
              <w:rPr>
                <w:rFonts w:ascii="华文仿宋" w:eastAsia="华文仿宋" w:hAnsi="华文仿宋"/>
                <w:sz w:val="24"/>
              </w:rPr>
            </w:pPr>
            <w:r>
              <w:rPr>
                <w:rFonts w:ascii="华文仿宋" w:eastAsia="华文仿宋" w:hAnsi="华文仿宋" w:hint="eastAsia"/>
                <w:sz w:val="24"/>
              </w:rPr>
              <w:t>（单位公章）</w:t>
            </w:r>
          </w:p>
          <w:p w14:paraId="4EBC2740" w14:textId="77777777" w:rsidR="00DA65E7" w:rsidRDefault="00000000">
            <w:pPr>
              <w:adjustRightInd w:val="0"/>
              <w:snapToGrid w:val="0"/>
              <w:spacing w:after="0" w:line="320" w:lineRule="exact"/>
              <w:ind w:firstLineChars="1900" w:firstLine="4560"/>
              <w:rPr>
                <w:rFonts w:ascii="华文仿宋" w:eastAsia="华文仿宋" w:hAnsi="华文仿宋"/>
                <w:sz w:val="24"/>
              </w:rPr>
            </w:pPr>
            <w:r>
              <w:rPr>
                <w:rFonts w:ascii="华文仿宋" w:eastAsia="华文仿宋" w:hAnsi="华文仿宋" w:hint="eastAsia"/>
                <w:sz w:val="24"/>
              </w:rPr>
              <w:t>年   月   日</w:t>
            </w:r>
          </w:p>
        </w:tc>
      </w:tr>
      <w:tr w:rsidR="00DA65E7" w14:paraId="0E6536D2" w14:textId="77777777">
        <w:trPr>
          <w:trHeight w:val="1976"/>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18F08223" w14:textId="77777777" w:rsidR="00DA65E7" w:rsidRDefault="00000000">
            <w:pPr>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产地追溯信息验证证书开具情况</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5DBD2D3D" w14:textId="77777777" w:rsidR="00DA65E7" w:rsidRDefault="00DA65E7">
            <w:pPr>
              <w:adjustRightInd w:val="0"/>
              <w:snapToGrid w:val="0"/>
              <w:spacing w:after="0" w:line="320" w:lineRule="exact"/>
              <w:ind w:right="1200"/>
              <w:rPr>
                <w:rFonts w:ascii="华文仿宋" w:eastAsia="华文仿宋" w:hAnsi="华文仿宋"/>
                <w:sz w:val="24"/>
              </w:rPr>
            </w:pPr>
          </w:p>
          <w:p w14:paraId="3D7D63AA" w14:textId="77777777" w:rsidR="00DA65E7" w:rsidRDefault="00DA65E7">
            <w:pPr>
              <w:adjustRightInd w:val="0"/>
              <w:snapToGrid w:val="0"/>
              <w:spacing w:after="0" w:line="320" w:lineRule="exact"/>
              <w:rPr>
                <w:rFonts w:ascii="华文仿宋" w:eastAsia="华文仿宋" w:hAnsi="华文仿宋"/>
                <w:sz w:val="24"/>
              </w:rPr>
            </w:pPr>
          </w:p>
        </w:tc>
      </w:tr>
      <w:tr w:rsidR="00DA65E7" w14:paraId="43CBAB31" w14:textId="77777777">
        <w:trPr>
          <w:trHeight w:val="1976"/>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5BF4C365" w14:textId="77777777" w:rsidR="00DA65E7" w:rsidRDefault="00000000">
            <w:pPr>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纳入追溯优品名录情况</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57F8E0DE" w14:textId="77777777" w:rsidR="00DA65E7" w:rsidRDefault="00DA65E7">
            <w:pPr>
              <w:adjustRightInd w:val="0"/>
              <w:snapToGrid w:val="0"/>
              <w:spacing w:after="0" w:line="320" w:lineRule="exact"/>
              <w:ind w:right="1200"/>
              <w:rPr>
                <w:rFonts w:ascii="华文仿宋" w:eastAsia="华文仿宋" w:hAnsi="华文仿宋"/>
                <w:sz w:val="24"/>
              </w:rPr>
            </w:pPr>
          </w:p>
          <w:p w14:paraId="01D78310" w14:textId="77777777" w:rsidR="00DA65E7" w:rsidRDefault="00DA65E7">
            <w:pPr>
              <w:adjustRightInd w:val="0"/>
              <w:snapToGrid w:val="0"/>
              <w:spacing w:after="0" w:line="320" w:lineRule="exact"/>
              <w:rPr>
                <w:rFonts w:ascii="华文仿宋" w:eastAsia="华文仿宋" w:hAnsi="华文仿宋"/>
                <w:sz w:val="24"/>
              </w:rPr>
            </w:pPr>
          </w:p>
        </w:tc>
      </w:tr>
      <w:tr w:rsidR="00DA65E7" w14:paraId="0784C875" w14:textId="77777777">
        <w:trPr>
          <w:trHeight w:val="2118"/>
          <w:jc w:val="center"/>
        </w:trPr>
        <w:tc>
          <w:tcPr>
            <w:tcW w:w="1836" w:type="dxa"/>
            <w:gridSpan w:val="2"/>
            <w:tcBorders>
              <w:top w:val="single" w:sz="4" w:space="0" w:color="auto"/>
              <w:left w:val="single" w:sz="4" w:space="0" w:color="auto"/>
              <w:bottom w:val="single" w:sz="4" w:space="0" w:color="auto"/>
              <w:right w:val="single" w:sz="4" w:space="0" w:color="auto"/>
            </w:tcBorders>
            <w:vAlign w:val="center"/>
          </w:tcPr>
          <w:p w14:paraId="77736159" w14:textId="77777777" w:rsidR="00DA65E7" w:rsidRDefault="00000000">
            <w:pPr>
              <w:spacing w:after="0" w:line="320" w:lineRule="exact"/>
              <w:jc w:val="center"/>
              <w:rPr>
                <w:rFonts w:ascii="华文仿宋" w:eastAsia="华文仿宋" w:hAnsi="华文仿宋"/>
                <w:sz w:val="24"/>
                <w:szCs w:val="24"/>
              </w:rPr>
            </w:pPr>
            <w:r>
              <w:rPr>
                <w:rFonts w:ascii="华文仿宋" w:eastAsia="华文仿宋" w:hAnsi="华文仿宋" w:hint="eastAsia"/>
                <w:sz w:val="24"/>
                <w:szCs w:val="24"/>
              </w:rPr>
              <w:t>专用质量标识使用授权确认协议情况</w:t>
            </w:r>
          </w:p>
        </w:tc>
        <w:tc>
          <w:tcPr>
            <w:tcW w:w="7159" w:type="dxa"/>
            <w:gridSpan w:val="9"/>
            <w:tcBorders>
              <w:top w:val="single" w:sz="4" w:space="0" w:color="auto"/>
              <w:left w:val="single" w:sz="4" w:space="0" w:color="auto"/>
              <w:bottom w:val="single" w:sz="4" w:space="0" w:color="auto"/>
              <w:right w:val="single" w:sz="4" w:space="0" w:color="auto"/>
            </w:tcBorders>
            <w:vAlign w:val="center"/>
          </w:tcPr>
          <w:p w14:paraId="206A8F6A" w14:textId="77777777" w:rsidR="00DA65E7" w:rsidRDefault="00DA65E7">
            <w:pPr>
              <w:adjustRightInd w:val="0"/>
              <w:snapToGrid w:val="0"/>
              <w:spacing w:after="0" w:line="320" w:lineRule="exact"/>
              <w:ind w:right="1200"/>
              <w:rPr>
                <w:rFonts w:ascii="华文仿宋" w:eastAsia="华文仿宋" w:hAnsi="华文仿宋"/>
                <w:sz w:val="24"/>
              </w:rPr>
            </w:pPr>
          </w:p>
          <w:p w14:paraId="330CA78E" w14:textId="77777777" w:rsidR="00DA65E7" w:rsidRDefault="00DA65E7">
            <w:pPr>
              <w:adjustRightInd w:val="0"/>
              <w:snapToGrid w:val="0"/>
              <w:spacing w:after="0" w:line="320" w:lineRule="exact"/>
              <w:rPr>
                <w:rFonts w:ascii="华文仿宋" w:eastAsia="华文仿宋" w:hAnsi="华文仿宋"/>
                <w:sz w:val="24"/>
              </w:rPr>
            </w:pPr>
          </w:p>
        </w:tc>
      </w:tr>
    </w:tbl>
    <w:p w14:paraId="20084EB8" w14:textId="2DFF5EED" w:rsidR="00DA65E7" w:rsidRDefault="00DA65E7" w:rsidP="0073251C">
      <w:pPr>
        <w:tabs>
          <w:tab w:val="left" w:pos="2616"/>
        </w:tabs>
      </w:pPr>
    </w:p>
    <w:sectPr w:rsidR="00DA65E7" w:rsidSect="0073251C">
      <w:footerReference w:type="default" r:id="rId9"/>
      <w:pgSz w:w="11906" w:h="16838"/>
      <w:pgMar w:top="1091"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A668EA" w14:textId="77777777" w:rsidR="000F170E" w:rsidRDefault="000F170E">
      <w:pPr>
        <w:spacing w:line="240" w:lineRule="auto"/>
      </w:pPr>
      <w:r>
        <w:separator/>
      </w:r>
    </w:p>
  </w:endnote>
  <w:endnote w:type="continuationSeparator" w:id="0">
    <w:p w14:paraId="29453A8E" w14:textId="77777777" w:rsidR="000F170E" w:rsidRDefault="000F17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华文仿宋">
    <w:altName w:val="汉仪仿宋简"/>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方正仿宋简体">
    <w:altName w:val="微软雅黑"/>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汉仪中宋简">
    <w:altName w:val="微软雅黑"/>
    <w:charset w:val="86"/>
    <w:family w:val="auto"/>
    <w:pitch w:val="default"/>
    <w:sig w:usb0="00000001" w:usb1="080E0800" w:usb2="00000002"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CE37A0" w14:textId="77777777" w:rsidR="00DA65E7" w:rsidRDefault="00000000">
    <w:pPr>
      <w:pStyle w:val="a5"/>
    </w:pPr>
    <w:r>
      <w:rPr>
        <w:noProof/>
      </w:rPr>
      <mc:AlternateContent>
        <mc:Choice Requires="wps">
          <w:drawing>
            <wp:anchor distT="0" distB="0" distL="0" distR="0" simplePos="0" relativeHeight="251655168" behindDoc="0" locked="0" layoutInCell="1" allowOverlap="1" wp14:anchorId="2B00663D" wp14:editId="50A5B43F">
              <wp:simplePos x="0" y="0"/>
              <wp:positionH relativeFrom="margin">
                <wp:posOffset>2606040</wp:posOffset>
              </wp:positionH>
              <wp:positionV relativeFrom="paragraph">
                <wp:posOffset>-1270</wp:posOffset>
              </wp:positionV>
              <wp:extent cx="167640" cy="266700"/>
              <wp:effectExtent l="0" t="0" r="0" b="0"/>
              <wp:wrapNone/>
              <wp:docPr id="4097" name="文本框 1"/>
              <wp:cNvGraphicFramePr/>
              <a:graphic xmlns:a="http://schemas.openxmlformats.org/drawingml/2006/main">
                <a:graphicData uri="http://schemas.microsoft.com/office/word/2010/wordprocessingShape">
                  <wps:wsp>
                    <wps:cNvSpPr/>
                    <wps:spPr>
                      <a:xfrm>
                        <a:off x="0" y="0"/>
                        <a:ext cx="167640" cy="266700"/>
                      </a:xfrm>
                      <a:prstGeom prst="rect">
                        <a:avLst/>
                      </a:prstGeom>
                      <a:ln>
                        <a:noFill/>
                      </a:ln>
                    </wps:spPr>
                    <wps:txbx>
                      <w:txbxContent>
                        <w:p w14:paraId="4D9FBE60" w14:textId="77777777" w:rsidR="00DA65E7" w:rsidRDefault="00000000">
                          <w:pPr>
                            <w:pStyle w:val="a5"/>
                          </w:pPr>
                          <w:r>
                            <w:fldChar w:fldCharType="begin"/>
                          </w:r>
                          <w:r>
                            <w:instrText xml:space="preserve"> PAGE  \* MERGEFORMAT </w:instrText>
                          </w:r>
                          <w:r>
                            <w:fldChar w:fldCharType="separate"/>
                          </w:r>
                          <w:r>
                            <w:t>2</w:t>
                          </w:r>
                          <w:r>
                            <w:fldChar w:fldCharType="end"/>
                          </w:r>
                        </w:p>
                      </w:txbxContent>
                    </wps:txbx>
                    <wps:bodyPr vert="horz" wrap="square" lIns="0" tIns="0" rIns="0" bIns="0" anchor="t">
                      <a:noAutofit/>
                    </wps:bodyPr>
                  </wps:wsp>
                </a:graphicData>
              </a:graphic>
              <wp14:sizeRelH relativeFrom="margin">
                <wp14:pctWidth>0</wp14:pctWidth>
              </wp14:sizeRelH>
              <wp14:sizeRelV relativeFrom="margin">
                <wp14:pctHeight>0</wp14:pctHeight>
              </wp14:sizeRelV>
            </wp:anchor>
          </w:drawing>
        </mc:Choice>
        <mc:Fallback>
          <w:pict>
            <v:rect w14:anchorId="2B00663D" id="文本框 1" o:spid="_x0000_s1026" style="position:absolute;margin-left:205.2pt;margin-top:-.1pt;width:13.2pt;height:21pt;z-index:251655168;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" filled="f" stroked="f">
              <v:textbox inset="0,0,0,0">
                <w:txbxContent>
                  <w:p w14:paraId="4D9FBE60" w14:textId="77777777" w:rsidR="00DA65E7" w:rsidRDefault="00000000">
                    <w:pPr>
                      <w:pStyle w:val="a5"/>
                    </w:pPr>
                    <w:r>
                      <w:fldChar w:fldCharType="begin"/>
                    </w:r>
                    <w:r>
                      <w:instrText xml:space="preserve"> PAGE  \* MERGEFORMAT </w:instrText>
                    </w:r>
                    <w:r>
                      <w:fldChar w:fldCharType="separate"/>
                    </w:r>
                    <w:r>
                      <w:t>2</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9C6AA9" w14:textId="77777777" w:rsidR="000F170E" w:rsidRDefault="000F170E">
      <w:pPr>
        <w:spacing w:line="240" w:lineRule="auto"/>
      </w:pPr>
      <w:r>
        <w:separator/>
      </w:r>
    </w:p>
  </w:footnote>
  <w:footnote w:type="continuationSeparator" w:id="0">
    <w:p w14:paraId="24384A90" w14:textId="77777777" w:rsidR="000F170E" w:rsidRDefault="000F170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3E3B84A"/>
    <w:multiLevelType w:val="singleLevel"/>
    <w:tmpl w:val="B3E3B84A"/>
    <w:lvl w:ilvl="0">
      <w:start w:val="3"/>
      <w:numFmt w:val="chineseCounting"/>
      <w:suff w:val="nothing"/>
      <w:lvlText w:val="%1、"/>
      <w:lvlJc w:val="left"/>
      <w:rPr>
        <w:rFonts w:hint="eastAsia"/>
      </w:rPr>
    </w:lvl>
  </w:abstractNum>
  <w:abstractNum w:abstractNumId="1" w15:restartNumberingAfterBreak="0">
    <w:nsid w:val="01C22FA1"/>
    <w:multiLevelType w:val="multilevel"/>
    <w:tmpl w:val="01C22FA1"/>
    <w:lvl w:ilvl="0">
      <w:start w:val="4"/>
      <w:numFmt w:val="bullet"/>
      <w:lvlText w:val="□"/>
      <w:lvlJc w:val="left"/>
      <w:pPr>
        <w:ind w:left="360" w:hanging="360"/>
      </w:pPr>
      <w:rPr>
        <w:rFonts w:ascii="华文仿宋" w:eastAsia="华文仿宋" w:hAnsi="华文仿宋" w:cs="Times New Roman" w:hint="eastAsia"/>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num w:numId="1" w16cid:durableId="712387623">
    <w:abstractNumId w:val="0"/>
  </w:num>
  <w:num w:numId="2" w16cid:durableId="19154312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NiNzNkZmQ5M2YxNjk2OWNmOWFhYjc4ZWQ5YmFjZGYifQ=="/>
  </w:docVars>
  <w:rsids>
    <w:rsidRoot w:val="004D4CEE"/>
    <w:rsid w:val="8FFB1F40"/>
    <w:rsid w:val="8FFBD8CD"/>
    <w:rsid w:val="98CFCE04"/>
    <w:rsid w:val="9BE736CC"/>
    <w:rsid w:val="9DFF9D4D"/>
    <w:rsid w:val="9EBF8197"/>
    <w:rsid w:val="A7EF38D3"/>
    <w:rsid w:val="ABFFA9CF"/>
    <w:rsid w:val="AFD96031"/>
    <w:rsid w:val="AFE9F259"/>
    <w:rsid w:val="B5DF3886"/>
    <w:rsid w:val="B7FB2A16"/>
    <w:rsid w:val="B8671614"/>
    <w:rsid w:val="B8FCDCCC"/>
    <w:rsid w:val="BA9D7CFB"/>
    <w:rsid w:val="BB4F5852"/>
    <w:rsid w:val="BBBC301A"/>
    <w:rsid w:val="BCFFE555"/>
    <w:rsid w:val="BE272B48"/>
    <w:rsid w:val="BF0BEF0C"/>
    <w:rsid w:val="BF6B4794"/>
    <w:rsid w:val="BF7F9481"/>
    <w:rsid w:val="BF9F6D41"/>
    <w:rsid w:val="BFD797FE"/>
    <w:rsid w:val="BFDB256A"/>
    <w:rsid w:val="BFFE3334"/>
    <w:rsid w:val="C1F7D894"/>
    <w:rsid w:val="C77F87E7"/>
    <w:rsid w:val="CBFB8291"/>
    <w:rsid w:val="CFBB5FE6"/>
    <w:rsid w:val="D4C94D21"/>
    <w:rsid w:val="D52FF198"/>
    <w:rsid w:val="D6AE0F8B"/>
    <w:rsid w:val="D6BE8AAB"/>
    <w:rsid w:val="D6F77D76"/>
    <w:rsid w:val="D6FFB4B2"/>
    <w:rsid w:val="D7DF28F5"/>
    <w:rsid w:val="D7FF5775"/>
    <w:rsid w:val="DAFD630A"/>
    <w:rsid w:val="DBDF60DB"/>
    <w:rsid w:val="DBFD2B59"/>
    <w:rsid w:val="DC7FB7C3"/>
    <w:rsid w:val="DCDD2248"/>
    <w:rsid w:val="DDFF255A"/>
    <w:rsid w:val="DEB6C5C6"/>
    <w:rsid w:val="DEE7E9D0"/>
    <w:rsid w:val="DF75EFCA"/>
    <w:rsid w:val="DF7BBB76"/>
    <w:rsid w:val="E3FF7665"/>
    <w:rsid w:val="E7B5DF36"/>
    <w:rsid w:val="E7F7BE22"/>
    <w:rsid w:val="E99FC1D3"/>
    <w:rsid w:val="E9FF9D71"/>
    <w:rsid w:val="ED6B88BC"/>
    <w:rsid w:val="EDFF43B6"/>
    <w:rsid w:val="EE0E2BE0"/>
    <w:rsid w:val="EEEF820D"/>
    <w:rsid w:val="EF6D0F98"/>
    <w:rsid w:val="EF7F4EE4"/>
    <w:rsid w:val="EFC7ECA1"/>
    <w:rsid w:val="EFF6197B"/>
    <w:rsid w:val="EFFFA1B4"/>
    <w:rsid w:val="F1FF8703"/>
    <w:rsid w:val="F27F67E8"/>
    <w:rsid w:val="F2C20397"/>
    <w:rsid w:val="F3FD475E"/>
    <w:rsid w:val="F4C19F3D"/>
    <w:rsid w:val="F6EDA0FA"/>
    <w:rsid w:val="F7AB7789"/>
    <w:rsid w:val="F7EF1AE8"/>
    <w:rsid w:val="F7F9873B"/>
    <w:rsid w:val="F8FBDFF8"/>
    <w:rsid w:val="F9FF104E"/>
    <w:rsid w:val="FA7EAC26"/>
    <w:rsid w:val="FAEE9788"/>
    <w:rsid w:val="FB3F9E31"/>
    <w:rsid w:val="FB6E8405"/>
    <w:rsid w:val="FB6F4B2E"/>
    <w:rsid w:val="FBBF2DB7"/>
    <w:rsid w:val="FC764B7B"/>
    <w:rsid w:val="FC7EAF56"/>
    <w:rsid w:val="FCFE371E"/>
    <w:rsid w:val="FD6979A6"/>
    <w:rsid w:val="FD8FCA06"/>
    <w:rsid w:val="FDF2473A"/>
    <w:rsid w:val="FDFA3107"/>
    <w:rsid w:val="FDFFC44A"/>
    <w:rsid w:val="FDFFC9FA"/>
    <w:rsid w:val="FEBF5EA0"/>
    <w:rsid w:val="FEDF3205"/>
    <w:rsid w:val="FEDFC788"/>
    <w:rsid w:val="FEEB0B35"/>
    <w:rsid w:val="FEFD1469"/>
    <w:rsid w:val="FF77D50D"/>
    <w:rsid w:val="FF7DD8DF"/>
    <w:rsid w:val="FF7F07A1"/>
    <w:rsid w:val="FF7F3428"/>
    <w:rsid w:val="FF7FCBD3"/>
    <w:rsid w:val="FFA71F22"/>
    <w:rsid w:val="FFBBAE4A"/>
    <w:rsid w:val="FFE6293E"/>
    <w:rsid w:val="FFE9D729"/>
    <w:rsid w:val="FFF78BBC"/>
    <w:rsid w:val="FFFA4710"/>
    <w:rsid w:val="FFFD8CCB"/>
    <w:rsid w:val="FFFE778A"/>
    <w:rsid w:val="FFFFDCC5"/>
    <w:rsid w:val="00023075"/>
    <w:rsid w:val="0002532A"/>
    <w:rsid w:val="00030666"/>
    <w:rsid w:val="000340BD"/>
    <w:rsid w:val="000562FC"/>
    <w:rsid w:val="000707E7"/>
    <w:rsid w:val="00072A8E"/>
    <w:rsid w:val="0008371D"/>
    <w:rsid w:val="000918F5"/>
    <w:rsid w:val="00096B65"/>
    <w:rsid w:val="000B17F7"/>
    <w:rsid w:val="000B7EE2"/>
    <w:rsid w:val="000C1A17"/>
    <w:rsid w:val="000C3763"/>
    <w:rsid w:val="000E23FF"/>
    <w:rsid w:val="000E3247"/>
    <w:rsid w:val="000E4B61"/>
    <w:rsid w:val="000E5DE2"/>
    <w:rsid w:val="000F170E"/>
    <w:rsid w:val="00116391"/>
    <w:rsid w:val="00131EA1"/>
    <w:rsid w:val="0013473B"/>
    <w:rsid w:val="00142C77"/>
    <w:rsid w:val="00142EE5"/>
    <w:rsid w:val="0014480E"/>
    <w:rsid w:val="00153849"/>
    <w:rsid w:val="0016149E"/>
    <w:rsid w:val="00161728"/>
    <w:rsid w:val="00172A1D"/>
    <w:rsid w:val="00182B74"/>
    <w:rsid w:val="00186AF2"/>
    <w:rsid w:val="001C1501"/>
    <w:rsid w:val="001C31A6"/>
    <w:rsid w:val="001C4B0E"/>
    <w:rsid w:val="001D50FA"/>
    <w:rsid w:val="001D71F0"/>
    <w:rsid w:val="001E760B"/>
    <w:rsid w:val="002103E3"/>
    <w:rsid w:val="00237494"/>
    <w:rsid w:val="0024632F"/>
    <w:rsid w:val="0025700B"/>
    <w:rsid w:val="0026181F"/>
    <w:rsid w:val="00280525"/>
    <w:rsid w:val="00291DFD"/>
    <w:rsid w:val="002A299B"/>
    <w:rsid w:val="002B65C3"/>
    <w:rsid w:val="002D0D0F"/>
    <w:rsid w:val="002D41F8"/>
    <w:rsid w:val="002D7EDA"/>
    <w:rsid w:val="002E0AED"/>
    <w:rsid w:val="002E1C1D"/>
    <w:rsid w:val="002E30D8"/>
    <w:rsid w:val="00306BE7"/>
    <w:rsid w:val="0033207D"/>
    <w:rsid w:val="00344FBB"/>
    <w:rsid w:val="0035631A"/>
    <w:rsid w:val="0035705E"/>
    <w:rsid w:val="00380749"/>
    <w:rsid w:val="00393ED8"/>
    <w:rsid w:val="003A24ED"/>
    <w:rsid w:val="003C1179"/>
    <w:rsid w:val="003E28FD"/>
    <w:rsid w:val="003E4A36"/>
    <w:rsid w:val="003F08A5"/>
    <w:rsid w:val="003F18E8"/>
    <w:rsid w:val="003F3F20"/>
    <w:rsid w:val="003F7865"/>
    <w:rsid w:val="004109E2"/>
    <w:rsid w:val="004259E6"/>
    <w:rsid w:val="004506AF"/>
    <w:rsid w:val="0046296D"/>
    <w:rsid w:val="00471C76"/>
    <w:rsid w:val="00494120"/>
    <w:rsid w:val="004D4CEE"/>
    <w:rsid w:val="004E322F"/>
    <w:rsid w:val="004F4982"/>
    <w:rsid w:val="004F5D65"/>
    <w:rsid w:val="005062FD"/>
    <w:rsid w:val="005278C5"/>
    <w:rsid w:val="00527F8A"/>
    <w:rsid w:val="005414B5"/>
    <w:rsid w:val="00544D26"/>
    <w:rsid w:val="005458BE"/>
    <w:rsid w:val="00562F75"/>
    <w:rsid w:val="0057556E"/>
    <w:rsid w:val="005758E7"/>
    <w:rsid w:val="00591E18"/>
    <w:rsid w:val="00594EA0"/>
    <w:rsid w:val="005C3FF1"/>
    <w:rsid w:val="005D2521"/>
    <w:rsid w:val="005D2B0A"/>
    <w:rsid w:val="005E63C5"/>
    <w:rsid w:val="005E6DB1"/>
    <w:rsid w:val="005F10D5"/>
    <w:rsid w:val="005F1299"/>
    <w:rsid w:val="006003CB"/>
    <w:rsid w:val="00603D63"/>
    <w:rsid w:val="006059A6"/>
    <w:rsid w:val="00605F17"/>
    <w:rsid w:val="00622EF6"/>
    <w:rsid w:val="00646D33"/>
    <w:rsid w:val="00647E41"/>
    <w:rsid w:val="006572D5"/>
    <w:rsid w:val="00660DB0"/>
    <w:rsid w:val="00664FFB"/>
    <w:rsid w:val="00667EF7"/>
    <w:rsid w:val="00671A58"/>
    <w:rsid w:val="00684251"/>
    <w:rsid w:val="006A20C5"/>
    <w:rsid w:val="006C0737"/>
    <w:rsid w:val="006D065C"/>
    <w:rsid w:val="006D1CAE"/>
    <w:rsid w:val="006D280F"/>
    <w:rsid w:val="006D3658"/>
    <w:rsid w:val="006D6B6F"/>
    <w:rsid w:val="006F6A24"/>
    <w:rsid w:val="00701269"/>
    <w:rsid w:val="007078A1"/>
    <w:rsid w:val="00720D99"/>
    <w:rsid w:val="00724F15"/>
    <w:rsid w:val="0073251C"/>
    <w:rsid w:val="00733425"/>
    <w:rsid w:val="007416A1"/>
    <w:rsid w:val="007443A6"/>
    <w:rsid w:val="00756C35"/>
    <w:rsid w:val="00762378"/>
    <w:rsid w:val="00770E32"/>
    <w:rsid w:val="00771010"/>
    <w:rsid w:val="00776582"/>
    <w:rsid w:val="007822A5"/>
    <w:rsid w:val="00797949"/>
    <w:rsid w:val="007B024B"/>
    <w:rsid w:val="007B068B"/>
    <w:rsid w:val="007C5835"/>
    <w:rsid w:val="007E6463"/>
    <w:rsid w:val="0080688E"/>
    <w:rsid w:val="00815DC4"/>
    <w:rsid w:val="00820871"/>
    <w:rsid w:val="008341A2"/>
    <w:rsid w:val="0084584D"/>
    <w:rsid w:val="008538F9"/>
    <w:rsid w:val="008601E3"/>
    <w:rsid w:val="00866147"/>
    <w:rsid w:val="00876545"/>
    <w:rsid w:val="00895599"/>
    <w:rsid w:val="00897E6E"/>
    <w:rsid w:val="008A34B7"/>
    <w:rsid w:val="008A5FF8"/>
    <w:rsid w:val="008A7894"/>
    <w:rsid w:val="008F0782"/>
    <w:rsid w:val="008F316B"/>
    <w:rsid w:val="008F4A63"/>
    <w:rsid w:val="00902D5C"/>
    <w:rsid w:val="00911CCA"/>
    <w:rsid w:val="00961778"/>
    <w:rsid w:val="00995EF3"/>
    <w:rsid w:val="009C575A"/>
    <w:rsid w:val="009C783F"/>
    <w:rsid w:val="009C7D81"/>
    <w:rsid w:val="009D41B4"/>
    <w:rsid w:val="009D4474"/>
    <w:rsid w:val="009D5DB2"/>
    <w:rsid w:val="009D6733"/>
    <w:rsid w:val="009E20D7"/>
    <w:rsid w:val="009E43D7"/>
    <w:rsid w:val="009E7D33"/>
    <w:rsid w:val="009F363C"/>
    <w:rsid w:val="009F771E"/>
    <w:rsid w:val="00A008BB"/>
    <w:rsid w:val="00A4046C"/>
    <w:rsid w:val="00A47878"/>
    <w:rsid w:val="00AA0464"/>
    <w:rsid w:val="00AC5BAD"/>
    <w:rsid w:val="00AC607F"/>
    <w:rsid w:val="00AC7CF6"/>
    <w:rsid w:val="00AD45B1"/>
    <w:rsid w:val="00AD5B44"/>
    <w:rsid w:val="00AF64D4"/>
    <w:rsid w:val="00B01BCB"/>
    <w:rsid w:val="00B317CD"/>
    <w:rsid w:val="00B40861"/>
    <w:rsid w:val="00B51389"/>
    <w:rsid w:val="00B61030"/>
    <w:rsid w:val="00B70E6C"/>
    <w:rsid w:val="00B77D85"/>
    <w:rsid w:val="00B82599"/>
    <w:rsid w:val="00B905B8"/>
    <w:rsid w:val="00B937CC"/>
    <w:rsid w:val="00BD14B0"/>
    <w:rsid w:val="00BE1C18"/>
    <w:rsid w:val="00BE2C58"/>
    <w:rsid w:val="00BE62DF"/>
    <w:rsid w:val="00BF2E25"/>
    <w:rsid w:val="00C05186"/>
    <w:rsid w:val="00C064B6"/>
    <w:rsid w:val="00C24F25"/>
    <w:rsid w:val="00C307EA"/>
    <w:rsid w:val="00C31FA3"/>
    <w:rsid w:val="00C51CB6"/>
    <w:rsid w:val="00C5277D"/>
    <w:rsid w:val="00C811BE"/>
    <w:rsid w:val="00C87E53"/>
    <w:rsid w:val="00C9333A"/>
    <w:rsid w:val="00CA16C2"/>
    <w:rsid w:val="00CC0222"/>
    <w:rsid w:val="00CC4A62"/>
    <w:rsid w:val="00CE371B"/>
    <w:rsid w:val="00D06B60"/>
    <w:rsid w:val="00D118B2"/>
    <w:rsid w:val="00D160A7"/>
    <w:rsid w:val="00D61007"/>
    <w:rsid w:val="00D61D84"/>
    <w:rsid w:val="00D76955"/>
    <w:rsid w:val="00DA0161"/>
    <w:rsid w:val="00DA65E7"/>
    <w:rsid w:val="00DC5D8E"/>
    <w:rsid w:val="00DD02CA"/>
    <w:rsid w:val="00DE467D"/>
    <w:rsid w:val="00DF18C6"/>
    <w:rsid w:val="00DF1B2B"/>
    <w:rsid w:val="00E0013A"/>
    <w:rsid w:val="00E0077C"/>
    <w:rsid w:val="00E037EC"/>
    <w:rsid w:val="00E14C95"/>
    <w:rsid w:val="00E14F92"/>
    <w:rsid w:val="00E17CC4"/>
    <w:rsid w:val="00E204D3"/>
    <w:rsid w:val="00E20F31"/>
    <w:rsid w:val="00E36B65"/>
    <w:rsid w:val="00E451A3"/>
    <w:rsid w:val="00E552D5"/>
    <w:rsid w:val="00E754F8"/>
    <w:rsid w:val="00E95960"/>
    <w:rsid w:val="00E97467"/>
    <w:rsid w:val="00EA4D80"/>
    <w:rsid w:val="00EA693A"/>
    <w:rsid w:val="00EB6015"/>
    <w:rsid w:val="00ED56BD"/>
    <w:rsid w:val="00ED7DFE"/>
    <w:rsid w:val="00EE3D63"/>
    <w:rsid w:val="00F03144"/>
    <w:rsid w:val="00F05983"/>
    <w:rsid w:val="00F05CA4"/>
    <w:rsid w:val="00F167F0"/>
    <w:rsid w:val="00F25FF8"/>
    <w:rsid w:val="00F57A87"/>
    <w:rsid w:val="00F61C4D"/>
    <w:rsid w:val="00F753EF"/>
    <w:rsid w:val="00F76E93"/>
    <w:rsid w:val="00F94F36"/>
    <w:rsid w:val="00FB75D2"/>
    <w:rsid w:val="00FC085F"/>
    <w:rsid w:val="00FD5883"/>
    <w:rsid w:val="031A60A6"/>
    <w:rsid w:val="0946453F"/>
    <w:rsid w:val="0B7B744D"/>
    <w:rsid w:val="0C5B7B34"/>
    <w:rsid w:val="0D1122FB"/>
    <w:rsid w:val="0D1E7E31"/>
    <w:rsid w:val="0EA42E8C"/>
    <w:rsid w:val="18F11D0E"/>
    <w:rsid w:val="1BDF6840"/>
    <w:rsid w:val="1E7EB21D"/>
    <w:rsid w:val="1F9902EA"/>
    <w:rsid w:val="1FAE1676"/>
    <w:rsid w:val="1FF91B95"/>
    <w:rsid w:val="23FE638E"/>
    <w:rsid w:val="24B90ED9"/>
    <w:rsid w:val="268362C1"/>
    <w:rsid w:val="2BF76B07"/>
    <w:rsid w:val="2EB7F9DB"/>
    <w:rsid w:val="2EEEA1FA"/>
    <w:rsid w:val="2FF71831"/>
    <w:rsid w:val="30EF6BD0"/>
    <w:rsid w:val="33E74A2B"/>
    <w:rsid w:val="35FFB7A7"/>
    <w:rsid w:val="39F75574"/>
    <w:rsid w:val="3A6F4AA4"/>
    <w:rsid w:val="3BAF2DC6"/>
    <w:rsid w:val="3BB3EC03"/>
    <w:rsid w:val="3BB4AB77"/>
    <w:rsid w:val="3BBDA969"/>
    <w:rsid w:val="3BFB2C63"/>
    <w:rsid w:val="3BFE9C23"/>
    <w:rsid w:val="3D5A8F88"/>
    <w:rsid w:val="3D6F72AA"/>
    <w:rsid w:val="3F1D7F70"/>
    <w:rsid w:val="3F57168E"/>
    <w:rsid w:val="3F9F8172"/>
    <w:rsid w:val="3FB73DA6"/>
    <w:rsid w:val="44B94334"/>
    <w:rsid w:val="46AAAC33"/>
    <w:rsid w:val="4B5BE41F"/>
    <w:rsid w:val="4B5D11C5"/>
    <w:rsid w:val="4E3F00E6"/>
    <w:rsid w:val="4FAFB896"/>
    <w:rsid w:val="50C44FEB"/>
    <w:rsid w:val="52C921C3"/>
    <w:rsid w:val="56FF33C3"/>
    <w:rsid w:val="57CE50B3"/>
    <w:rsid w:val="57FC71DF"/>
    <w:rsid w:val="581F8378"/>
    <w:rsid w:val="5A6A082E"/>
    <w:rsid w:val="5ADE38BB"/>
    <w:rsid w:val="5D4D0257"/>
    <w:rsid w:val="5DDFFB29"/>
    <w:rsid w:val="5EDE13FA"/>
    <w:rsid w:val="5FEFEF9E"/>
    <w:rsid w:val="5FF16B74"/>
    <w:rsid w:val="60FC62BE"/>
    <w:rsid w:val="625F0966"/>
    <w:rsid w:val="62C85B68"/>
    <w:rsid w:val="64B72237"/>
    <w:rsid w:val="66F32FB3"/>
    <w:rsid w:val="66F46365"/>
    <w:rsid w:val="66FF56D9"/>
    <w:rsid w:val="67AF90EB"/>
    <w:rsid w:val="67BEF93C"/>
    <w:rsid w:val="68014CBD"/>
    <w:rsid w:val="6B72A52C"/>
    <w:rsid w:val="6C9B110C"/>
    <w:rsid w:val="6DCFDE5C"/>
    <w:rsid w:val="6EEC2C6F"/>
    <w:rsid w:val="6F9FDF20"/>
    <w:rsid w:val="6FF744D6"/>
    <w:rsid w:val="6FFB3553"/>
    <w:rsid w:val="6FFC5A1A"/>
    <w:rsid w:val="6FFEFC50"/>
    <w:rsid w:val="6FFF3C89"/>
    <w:rsid w:val="6FFFAC35"/>
    <w:rsid w:val="74F94EC7"/>
    <w:rsid w:val="76F762D0"/>
    <w:rsid w:val="771F5D01"/>
    <w:rsid w:val="775DB256"/>
    <w:rsid w:val="779D96AB"/>
    <w:rsid w:val="77BEBFDE"/>
    <w:rsid w:val="77FD3947"/>
    <w:rsid w:val="77FF20C6"/>
    <w:rsid w:val="799262F4"/>
    <w:rsid w:val="79B80DE9"/>
    <w:rsid w:val="79FF2042"/>
    <w:rsid w:val="7B3DCAD8"/>
    <w:rsid w:val="7B3ED3A7"/>
    <w:rsid w:val="7B57180D"/>
    <w:rsid w:val="7BDFDA9C"/>
    <w:rsid w:val="7BEDAA6D"/>
    <w:rsid w:val="7BFD78C0"/>
    <w:rsid w:val="7BFF3460"/>
    <w:rsid w:val="7BFF4E52"/>
    <w:rsid w:val="7BFFFD87"/>
    <w:rsid w:val="7DF9584A"/>
    <w:rsid w:val="7EB5EE3D"/>
    <w:rsid w:val="7EDB0231"/>
    <w:rsid w:val="7EF71FCB"/>
    <w:rsid w:val="7F250312"/>
    <w:rsid w:val="7F35B722"/>
    <w:rsid w:val="7F4F9815"/>
    <w:rsid w:val="7F6B4B94"/>
    <w:rsid w:val="7F7CFF9B"/>
    <w:rsid w:val="7FAFD5E6"/>
    <w:rsid w:val="7FB8D53C"/>
    <w:rsid w:val="7FDC4E30"/>
    <w:rsid w:val="7FDF8D2B"/>
    <w:rsid w:val="7FEF4CBB"/>
    <w:rsid w:val="7FEFB8F1"/>
    <w:rsid w:val="7FF734DC"/>
    <w:rsid w:val="7FF95033"/>
    <w:rsid w:val="7FFBCDAD"/>
    <w:rsid w:val="7FFCD6FB"/>
    <w:rsid w:val="7FFDF484"/>
    <w:rsid w:val="7FFFF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5DB8953"/>
  <w15:docId w15:val="{169FB57B-2E71-438E-8AB2-178F18136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uiPriority="99" w:qFormat="1"/>
    <w:lsdException w:name="footer" w:uiPriority="99" w:qFormat="1"/>
    <w:lsdException w:name="caption" w:semiHidden="1" w:unhideWhenUsed="1" w:qFormat="1"/>
    <w:lsdException w:name="footnote reference"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420"/>
    </w:pPr>
  </w:style>
  <w:style w:type="paragraph" w:styleId="a3">
    <w:name w:val="Body Text Indent"/>
    <w:basedOn w:val="a"/>
    <w:next w:val="a4"/>
    <w:qFormat/>
    <w:pPr>
      <w:ind w:leftChars="200" w:left="420"/>
    </w:pPr>
    <w:rPr>
      <w:rFonts w:eastAsia="方正仿宋简体" w:cs="Calibri"/>
    </w:rPr>
  </w:style>
  <w:style w:type="paragraph" w:styleId="a4">
    <w:name w:val="header"/>
    <w:basedOn w:val="a"/>
    <w:next w:val="a5"/>
    <w:uiPriority w:val="99"/>
    <w:qFormat/>
    <w:pPr>
      <w:pBdr>
        <w:bottom w:val="single" w:sz="6" w:space="1" w:color="auto"/>
      </w:pBdr>
      <w:tabs>
        <w:tab w:val="center" w:pos="4153"/>
        <w:tab w:val="right" w:pos="8306"/>
      </w:tabs>
      <w:snapToGrid w:val="0"/>
      <w:jc w:val="center"/>
    </w:pPr>
    <w:rPr>
      <w:sz w:val="18"/>
      <w:szCs w:val="18"/>
    </w:rPr>
  </w:style>
  <w:style w:type="paragraph" w:styleId="a5">
    <w:name w:val="footer"/>
    <w:basedOn w:val="a"/>
    <w:next w:val="a"/>
    <w:link w:val="a6"/>
    <w:uiPriority w:val="99"/>
    <w:qFormat/>
    <w:pPr>
      <w:tabs>
        <w:tab w:val="center" w:pos="4153"/>
        <w:tab w:val="right" w:pos="8306"/>
      </w:tabs>
      <w:snapToGrid w:val="0"/>
      <w:jc w:val="left"/>
    </w:pPr>
    <w:rPr>
      <w:sz w:val="18"/>
      <w:szCs w:val="18"/>
    </w:rPr>
  </w:style>
  <w:style w:type="paragraph" w:styleId="a7">
    <w:name w:val="footnote text"/>
    <w:basedOn w:val="a"/>
    <w:link w:val="a8"/>
    <w:qFormat/>
    <w:pPr>
      <w:snapToGrid w:val="0"/>
      <w:jc w:val="left"/>
    </w:pPr>
    <w:rPr>
      <w:sz w:val="18"/>
      <w:szCs w:val="22"/>
    </w:rPr>
  </w:style>
  <w:style w:type="paragraph" w:styleId="a9">
    <w:name w:val="Normal (Web)"/>
    <w:basedOn w:val="a"/>
    <w:qFormat/>
    <w:pPr>
      <w:spacing w:before="100" w:beforeAutospacing="1" w:after="100" w:afterAutospacing="1"/>
      <w:jc w:val="left"/>
    </w:pPr>
    <w:rPr>
      <w:rFonts w:ascii="Calibri" w:hAnsi="Calibri"/>
      <w:kern w:val="0"/>
      <w:sz w:val="24"/>
      <w:szCs w:val="22"/>
    </w:rPr>
  </w:style>
  <w:style w:type="character" w:styleId="aa">
    <w:name w:val="footnote reference"/>
    <w:qFormat/>
    <w:rPr>
      <w:vertAlign w:val="superscript"/>
    </w:rPr>
  </w:style>
  <w:style w:type="paragraph" w:customStyle="1" w:styleId="1">
    <w:name w:val="修订1"/>
    <w:hidden/>
    <w:uiPriority w:val="99"/>
    <w:unhideWhenUsed/>
    <w:qFormat/>
    <w:rPr>
      <w:kern w:val="2"/>
      <w:sz w:val="21"/>
    </w:rPr>
  </w:style>
  <w:style w:type="character" w:customStyle="1" w:styleId="a6">
    <w:name w:val="页脚 字符"/>
    <w:basedOn w:val="a0"/>
    <w:link w:val="a5"/>
    <w:uiPriority w:val="99"/>
    <w:qFormat/>
    <w:rPr>
      <w:rFonts w:ascii="Times New Roman" w:hAnsi="Times New Roman" w:cs="Times New Roman"/>
      <w:kern w:val="2"/>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character" w:customStyle="1" w:styleId="A20">
    <w:name w:val="A2"/>
    <w:uiPriority w:val="99"/>
    <w:qFormat/>
    <w:rPr>
      <w:rFonts w:cs="黑体"/>
      <w:color w:val="211D1E"/>
      <w:u w:val="single"/>
    </w:rPr>
  </w:style>
  <w:style w:type="paragraph" w:styleId="ab">
    <w:name w:val="List Paragraph"/>
    <w:basedOn w:val="a"/>
    <w:uiPriority w:val="99"/>
    <w:unhideWhenUsed/>
    <w:qFormat/>
    <w:pPr>
      <w:ind w:firstLineChars="200" w:firstLine="420"/>
    </w:pPr>
  </w:style>
  <w:style w:type="paragraph" w:customStyle="1" w:styleId="20">
    <w:name w:val="修订2"/>
    <w:hidden/>
    <w:uiPriority w:val="99"/>
    <w:unhideWhenUsed/>
    <w:qFormat/>
    <w:rPr>
      <w:kern w:val="2"/>
      <w:sz w:val="21"/>
    </w:rPr>
  </w:style>
  <w:style w:type="character" w:customStyle="1" w:styleId="a8">
    <w:name w:val="脚注文本 字符"/>
    <w:basedOn w:val="a0"/>
    <w:link w:val="a7"/>
    <w:qFormat/>
    <w:rPr>
      <w:kern w:val="2"/>
      <w:sz w:val="18"/>
      <w:szCs w:val="22"/>
    </w:rPr>
  </w:style>
  <w:style w:type="paragraph" w:customStyle="1" w:styleId="3">
    <w:name w:val="修订3"/>
    <w:hidden/>
    <w:uiPriority w:val="99"/>
    <w:unhideWhenUsed/>
    <w:qFormat/>
    <w:rPr>
      <w:kern w:val="2"/>
      <w:sz w:val="21"/>
    </w:rPr>
  </w:style>
  <w:style w:type="paragraph" w:customStyle="1" w:styleId="4">
    <w:name w:val="修订4"/>
    <w:hidden/>
    <w:uiPriority w:val="99"/>
    <w:unhideWhenUsed/>
    <w:qFormat/>
    <w:rPr>
      <w:kern w:val="2"/>
      <w:sz w:val="21"/>
    </w:rPr>
  </w:style>
  <w:style w:type="paragraph" w:customStyle="1" w:styleId="5">
    <w:name w:val="修订5"/>
    <w:hidden/>
    <w:uiPriority w:val="99"/>
    <w:unhideWhenUsed/>
    <w:qFormat/>
    <w:rPr>
      <w:kern w:val="2"/>
      <w:sz w:val="21"/>
    </w:rPr>
  </w:style>
  <w:style w:type="paragraph" w:customStyle="1" w:styleId="6">
    <w:name w:val="修订6"/>
    <w:hidden/>
    <w:uiPriority w:val="99"/>
    <w:unhideWhenUsed/>
    <w:qFormat/>
    <w:pPr>
      <w:spacing w:after="0" w:line="240" w:lineRule="auto"/>
    </w:pPr>
    <w:rPr>
      <w:kern w:val="2"/>
      <w:sz w:val="21"/>
    </w:rPr>
  </w:style>
  <w:style w:type="paragraph" w:customStyle="1" w:styleId="7">
    <w:name w:val="修订7"/>
    <w:hidden/>
    <w:uiPriority w:val="99"/>
    <w:unhideWhenUsed/>
    <w:qFormat/>
    <w:pPr>
      <w:spacing w:after="0" w:line="240" w:lineRule="auto"/>
    </w:pPr>
    <w:rPr>
      <w:kern w:val="2"/>
      <w:sz w:val="21"/>
    </w:rPr>
  </w:style>
  <w:style w:type="paragraph" w:styleId="ac">
    <w:name w:val="Revision"/>
    <w:hidden/>
    <w:uiPriority w:val="99"/>
    <w:unhideWhenUsed/>
    <w:rsid w:val="005414B5"/>
    <w:pPr>
      <w:spacing w:after="0" w:line="240" w:lineRule="auto"/>
    </w:pPr>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1</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lek</cp:lastModifiedBy>
  <cp:revision>74</cp:revision>
  <cp:lastPrinted>2024-06-19T00:59:00Z</cp:lastPrinted>
  <dcterms:created xsi:type="dcterms:W3CDTF">2024-03-17T17:30:00Z</dcterms:created>
  <dcterms:modified xsi:type="dcterms:W3CDTF">2024-06-27T06:23:00Z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FBDE8D1BB0A8409887F10870DE174584_13</vt:lpwstr>
  </property>
</Properties>
</file>